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550" w:rsidRPr="00B65550" w:rsidRDefault="00B65550" w:rsidP="00B65550">
      <w:pPr>
        <w:shd w:val="clear" w:color="auto" w:fill="FFFFFF"/>
        <w:spacing w:before="45" w:after="150" w:line="240" w:lineRule="atLeast"/>
        <w:jc w:val="center"/>
        <w:rPr>
          <w:rFonts w:ascii="Arial" w:eastAsia="Times New Roman" w:hAnsi="Arial" w:cs="Arial"/>
          <w:b/>
          <w:sz w:val="40"/>
          <w:szCs w:val="40"/>
          <w:u w:val="single"/>
          <w:lang w:val="en"/>
        </w:rPr>
      </w:pPr>
      <w:r w:rsidRPr="00B65550">
        <w:rPr>
          <w:rFonts w:ascii="Arial" w:eastAsia="Times New Roman" w:hAnsi="Arial" w:cs="Arial"/>
          <w:b/>
          <w:sz w:val="40"/>
          <w:szCs w:val="40"/>
          <w:u w:val="single"/>
          <w:lang w:val="en"/>
        </w:rPr>
        <w:t>Heat Exhaustion</w:t>
      </w:r>
    </w:p>
    <w:p w:rsidR="00B65550" w:rsidRDefault="00B65550" w:rsidP="00B65550">
      <w:pPr>
        <w:shd w:val="clear" w:color="auto" w:fill="FFFFFF"/>
        <w:spacing w:before="45" w:after="150" w:line="240" w:lineRule="atLeast"/>
        <w:rPr>
          <w:rFonts w:ascii="Arial" w:eastAsia="Times New Roman" w:hAnsi="Arial" w:cs="Arial"/>
          <w:sz w:val="20"/>
          <w:szCs w:val="20"/>
          <w:lang w:val="en"/>
        </w:rPr>
      </w:pPr>
    </w:p>
    <w:p w:rsidR="00B65550" w:rsidRDefault="00B65550" w:rsidP="00B65550">
      <w:pPr>
        <w:shd w:val="clear" w:color="auto" w:fill="FFFFFF"/>
        <w:spacing w:before="45" w:after="150" w:line="240" w:lineRule="atLeast"/>
        <w:rPr>
          <w:rFonts w:ascii="Arial" w:eastAsia="Times New Roman" w:hAnsi="Arial" w:cs="Arial"/>
          <w:sz w:val="20"/>
          <w:szCs w:val="20"/>
          <w:lang w:val="en"/>
        </w:rPr>
      </w:pPr>
    </w:p>
    <w:p w:rsidR="00B65550" w:rsidRPr="00DA52B3" w:rsidRDefault="002B36D5" w:rsidP="00B65550">
      <w:pPr>
        <w:shd w:val="clear" w:color="auto" w:fill="FFFFFF"/>
        <w:spacing w:before="45" w:after="150" w:line="240" w:lineRule="atLeast"/>
        <w:rPr>
          <w:rFonts w:ascii="Arial" w:eastAsia="Times New Roman" w:hAnsi="Arial" w:cs="Arial"/>
          <w:lang w:val="en"/>
        </w:rPr>
      </w:pPr>
      <w:hyperlink r:id="rId6" w:history="1">
        <w:r w:rsidR="00B65550" w:rsidRPr="00DA52B3">
          <w:rPr>
            <w:rFonts w:ascii="Arial" w:eastAsia="Times New Roman" w:hAnsi="Arial" w:cs="Arial"/>
            <w:lang w:val="en"/>
          </w:rPr>
          <w:t>Heat exhaustion</w:t>
        </w:r>
      </w:hyperlink>
      <w:r w:rsidR="00B65550" w:rsidRPr="00DA52B3">
        <w:rPr>
          <w:rFonts w:ascii="Arial" w:eastAsia="Times New Roman" w:hAnsi="Arial" w:cs="Arial"/>
          <w:lang w:val="en"/>
        </w:rPr>
        <w:t xml:space="preserve"> is a heat-related illness that can occur after you've been exposed to high temperatures for several days and have become dehydrated.</w:t>
      </w:r>
    </w:p>
    <w:p w:rsidR="00B65550" w:rsidRPr="00DA52B3" w:rsidRDefault="00B65550" w:rsidP="00B65550">
      <w:pPr>
        <w:shd w:val="clear" w:color="auto" w:fill="FFFFFF"/>
        <w:spacing w:before="45" w:after="150" w:line="240" w:lineRule="atLeast"/>
        <w:rPr>
          <w:rFonts w:ascii="Arial" w:eastAsia="Times New Roman" w:hAnsi="Arial" w:cs="Arial"/>
          <w:lang w:val="en"/>
        </w:rPr>
      </w:pPr>
      <w:r w:rsidRPr="00DA52B3">
        <w:rPr>
          <w:rFonts w:ascii="Arial" w:eastAsia="Times New Roman" w:hAnsi="Arial" w:cs="Arial"/>
          <w:lang w:val="en"/>
        </w:rPr>
        <w:t>There are two types of heat exhaustion:</w:t>
      </w:r>
    </w:p>
    <w:p w:rsidR="00B65550" w:rsidRPr="00DA52B3" w:rsidRDefault="00B65550" w:rsidP="00B65550">
      <w:pPr>
        <w:numPr>
          <w:ilvl w:val="0"/>
          <w:numId w:val="2"/>
        </w:numPr>
        <w:spacing w:before="100" w:beforeAutospacing="1" w:after="100" w:afterAutospacing="1" w:line="240" w:lineRule="atLeast"/>
        <w:ind w:left="2520"/>
        <w:rPr>
          <w:rFonts w:ascii="Arial" w:eastAsia="Times New Roman" w:hAnsi="Arial" w:cs="Arial"/>
          <w:lang w:val="en"/>
        </w:rPr>
      </w:pPr>
      <w:r w:rsidRPr="00DA52B3">
        <w:rPr>
          <w:rFonts w:ascii="Arial" w:eastAsia="Times New Roman" w:hAnsi="Arial" w:cs="Arial"/>
          <w:lang w:val="en"/>
        </w:rPr>
        <w:t xml:space="preserve">Water depletion. Signs include excessive thirst, weakness, </w:t>
      </w:r>
      <w:hyperlink r:id="rId7" w:history="1">
        <w:r w:rsidRPr="00DA52B3">
          <w:rPr>
            <w:rFonts w:ascii="Arial" w:eastAsia="Times New Roman" w:hAnsi="Arial" w:cs="Arial"/>
            <w:lang w:val="en"/>
          </w:rPr>
          <w:t>headache</w:t>
        </w:r>
      </w:hyperlink>
      <w:r w:rsidRPr="00DA52B3">
        <w:rPr>
          <w:rFonts w:ascii="Arial" w:eastAsia="Times New Roman" w:hAnsi="Arial" w:cs="Arial"/>
          <w:lang w:val="en"/>
        </w:rPr>
        <w:t>, and loss of consciousness.</w:t>
      </w:r>
    </w:p>
    <w:p w:rsidR="00B65550" w:rsidRPr="00DA52B3" w:rsidRDefault="00B65550" w:rsidP="00B65550">
      <w:pPr>
        <w:numPr>
          <w:ilvl w:val="0"/>
          <w:numId w:val="2"/>
        </w:numPr>
        <w:spacing w:before="100" w:beforeAutospacing="1" w:after="100" w:afterAutospacing="1" w:line="240" w:lineRule="atLeast"/>
        <w:ind w:left="2520"/>
        <w:rPr>
          <w:rFonts w:ascii="Arial" w:eastAsia="Times New Roman" w:hAnsi="Arial" w:cs="Arial"/>
          <w:lang w:val="en"/>
        </w:rPr>
      </w:pPr>
      <w:r w:rsidRPr="00DA52B3">
        <w:rPr>
          <w:rFonts w:ascii="Arial" w:eastAsia="Times New Roman" w:hAnsi="Arial" w:cs="Arial"/>
          <w:lang w:val="en"/>
        </w:rPr>
        <w:t xml:space="preserve">Salt depletion. Signs include </w:t>
      </w:r>
      <w:hyperlink r:id="rId8" w:history="1">
        <w:r w:rsidRPr="00DA52B3">
          <w:rPr>
            <w:rFonts w:ascii="Arial" w:eastAsia="Times New Roman" w:hAnsi="Arial" w:cs="Arial"/>
            <w:lang w:val="en"/>
          </w:rPr>
          <w:t>nausea</w:t>
        </w:r>
      </w:hyperlink>
      <w:r w:rsidRPr="00DA52B3">
        <w:rPr>
          <w:rFonts w:ascii="Arial" w:eastAsia="Times New Roman" w:hAnsi="Arial" w:cs="Arial"/>
          <w:lang w:val="en"/>
        </w:rPr>
        <w:t xml:space="preserve"> and vomiting, frequent </w:t>
      </w:r>
      <w:hyperlink r:id="rId9" w:history="1">
        <w:r w:rsidRPr="00DA52B3">
          <w:rPr>
            <w:rFonts w:ascii="Arial" w:eastAsia="Times New Roman" w:hAnsi="Arial" w:cs="Arial"/>
            <w:lang w:val="en"/>
          </w:rPr>
          <w:t>muscle cramps</w:t>
        </w:r>
      </w:hyperlink>
      <w:r w:rsidRPr="00DA52B3">
        <w:rPr>
          <w:rFonts w:ascii="Arial" w:eastAsia="Times New Roman" w:hAnsi="Arial" w:cs="Arial"/>
          <w:lang w:val="en"/>
        </w:rPr>
        <w:t xml:space="preserve">, and </w:t>
      </w:r>
      <w:hyperlink r:id="rId10" w:history="1">
        <w:r w:rsidRPr="00DA52B3">
          <w:rPr>
            <w:rFonts w:ascii="Arial" w:eastAsia="Times New Roman" w:hAnsi="Arial" w:cs="Arial"/>
            <w:lang w:val="en"/>
          </w:rPr>
          <w:t>dizziness</w:t>
        </w:r>
      </w:hyperlink>
      <w:r w:rsidRPr="00DA52B3">
        <w:rPr>
          <w:rFonts w:ascii="Arial" w:eastAsia="Times New Roman" w:hAnsi="Arial" w:cs="Arial"/>
          <w:lang w:val="en"/>
        </w:rPr>
        <w:t>.</w:t>
      </w:r>
    </w:p>
    <w:p w:rsidR="00B65550" w:rsidRPr="00DA52B3" w:rsidRDefault="00B65550" w:rsidP="00B65550">
      <w:pPr>
        <w:shd w:val="clear" w:color="auto" w:fill="FFFFFF"/>
        <w:spacing w:before="45" w:after="150" w:line="240" w:lineRule="atLeast"/>
        <w:rPr>
          <w:rFonts w:ascii="Arial" w:eastAsia="Times New Roman" w:hAnsi="Arial" w:cs="Arial"/>
          <w:lang w:val="en"/>
        </w:rPr>
      </w:pPr>
      <w:r w:rsidRPr="00DA52B3">
        <w:rPr>
          <w:rFonts w:ascii="Arial" w:eastAsia="Times New Roman" w:hAnsi="Arial" w:cs="Arial"/>
          <w:lang w:val="en"/>
        </w:rPr>
        <w:t xml:space="preserve">Although heat exhaustion isn't as serious as </w:t>
      </w:r>
      <w:hyperlink r:id="rId11" w:history="1">
        <w:r w:rsidRPr="00DA52B3">
          <w:rPr>
            <w:rFonts w:ascii="Arial" w:eastAsia="Times New Roman" w:hAnsi="Arial" w:cs="Arial"/>
            <w:lang w:val="en"/>
          </w:rPr>
          <w:t>heat stroke</w:t>
        </w:r>
      </w:hyperlink>
      <w:r w:rsidRPr="00DA52B3">
        <w:rPr>
          <w:rFonts w:ascii="Arial" w:eastAsia="Times New Roman" w:hAnsi="Arial" w:cs="Arial"/>
          <w:lang w:val="en"/>
        </w:rPr>
        <w:t xml:space="preserve">, it isn't something to be taken lightly. Without proper intervention, heat exhaustion can progress to heat stroke, which can damage the </w:t>
      </w:r>
      <w:hyperlink r:id="rId12" w:history="1">
        <w:r w:rsidRPr="00DA52B3">
          <w:rPr>
            <w:rFonts w:ascii="Arial" w:eastAsia="Times New Roman" w:hAnsi="Arial" w:cs="Arial"/>
            <w:lang w:val="en"/>
          </w:rPr>
          <w:t>brain</w:t>
        </w:r>
      </w:hyperlink>
      <w:r w:rsidRPr="00DA52B3">
        <w:rPr>
          <w:rFonts w:ascii="Arial" w:eastAsia="Times New Roman" w:hAnsi="Arial" w:cs="Arial"/>
          <w:lang w:val="en"/>
        </w:rPr>
        <w:t xml:space="preserve"> and other vital organs, and even cause death.</w:t>
      </w:r>
    </w:p>
    <w:p w:rsidR="00B65550" w:rsidRPr="002B36D5" w:rsidRDefault="00B65550" w:rsidP="00B65550">
      <w:pPr>
        <w:shd w:val="clear" w:color="auto" w:fill="FFFFFF"/>
        <w:spacing w:before="150" w:after="300" w:line="240" w:lineRule="atLeast"/>
        <w:outlineLvl w:val="3"/>
        <w:rPr>
          <w:rFonts w:ascii="Arial" w:eastAsia="Times New Roman" w:hAnsi="Arial" w:cs="Arial"/>
          <w:b/>
          <w:bCs/>
          <w:sz w:val="24"/>
          <w:szCs w:val="24"/>
          <w:lang w:val="en"/>
        </w:rPr>
      </w:pPr>
      <w:r w:rsidRPr="002B36D5">
        <w:rPr>
          <w:rFonts w:ascii="Arial" w:eastAsia="Times New Roman" w:hAnsi="Arial" w:cs="Arial"/>
          <w:b/>
          <w:bCs/>
          <w:sz w:val="24"/>
          <w:szCs w:val="24"/>
          <w:lang w:val="en"/>
        </w:rPr>
        <w:t>Symptoms of Heat Exhaustion</w:t>
      </w:r>
    </w:p>
    <w:p w:rsidR="00B65550" w:rsidRPr="00DA52B3" w:rsidRDefault="00B65550" w:rsidP="00B65550">
      <w:pPr>
        <w:shd w:val="clear" w:color="auto" w:fill="FFFFFF"/>
        <w:spacing w:before="45" w:after="150" w:line="240" w:lineRule="atLeast"/>
        <w:rPr>
          <w:rFonts w:ascii="Arial" w:eastAsia="Times New Roman" w:hAnsi="Arial" w:cs="Arial"/>
          <w:color w:val="000000"/>
          <w:lang w:val="en"/>
        </w:rPr>
      </w:pPr>
      <w:r w:rsidRPr="00DA52B3">
        <w:rPr>
          <w:rFonts w:ascii="Arial" w:eastAsia="Times New Roman" w:hAnsi="Arial" w:cs="Arial"/>
          <w:color w:val="000000"/>
          <w:lang w:val="en"/>
        </w:rPr>
        <w:t>The most common signs and symptoms of heat exhaustion include:</w:t>
      </w:r>
    </w:p>
    <w:p w:rsidR="00B65550" w:rsidRPr="00DA52B3" w:rsidRDefault="00B65550" w:rsidP="00B65550">
      <w:pPr>
        <w:numPr>
          <w:ilvl w:val="0"/>
          <w:numId w:val="3"/>
        </w:numPr>
        <w:spacing w:before="100" w:beforeAutospacing="1" w:after="100" w:afterAutospacing="1" w:line="240" w:lineRule="atLeast"/>
        <w:ind w:left="2520"/>
        <w:rPr>
          <w:rFonts w:ascii="Arial" w:eastAsia="Times New Roman" w:hAnsi="Arial" w:cs="Arial"/>
          <w:color w:val="000000"/>
          <w:lang w:val="en"/>
        </w:rPr>
      </w:pPr>
      <w:r w:rsidRPr="00DA52B3">
        <w:rPr>
          <w:rFonts w:ascii="Arial" w:eastAsia="Times New Roman" w:hAnsi="Arial" w:cs="Arial"/>
          <w:color w:val="000000"/>
          <w:lang w:val="en"/>
        </w:rPr>
        <w:t>Confusion</w:t>
      </w:r>
    </w:p>
    <w:p w:rsidR="00B65550" w:rsidRPr="00DA52B3" w:rsidRDefault="00B65550" w:rsidP="00B65550">
      <w:pPr>
        <w:numPr>
          <w:ilvl w:val="0"/>
          <w:numId w:val="3"/>
        </w:numPr>
        <w:spacing w:before="100" w:beforeAutospacing="1" w:after="100" w:afterAutospacing="1" w:line="240" w:lineRule="atLeast"/>
        <w:ind w:left="2520"/>
        <w:rPr>
          <w:rFonts w:ascii="Arial" w:eastAsia="Times New Roman" w:hAnsi="Arial" w:cs="Arial"/>
          <w:color w:val="000000"/>
          <w:lang w:val="en"/>
        </w:rPr>
      </w:pPr>
      <w:r w:rsidRPr="00DA52B3">
        <w:rPr>
          <w:rFonts w:ascii="Arial" w:eastAsia="Times New Roman" w:hAnsi="Arial" w:cs="Arial"/>
          <w:color w:val="000000"/>
          <w:lang w:val="en"/>
        </w:rPr>
        <w:t>Dark-colored urine (a sign of dehydration)</w:t>
      </w:r>
    </w:p>
    <w:p w:rsidR="00B65550" w:rsidRPr="00DA52B3" w:rsidRDefault="00B65550" w:rsidP="00B65550">
      <w:pPr>
        <w:numPr>
          <w:ilvl w:val="0"/>
          <w:numId w:val="3"/>
        </w:numPr>
        <w:spacing w:before="100" w:beforeAutospacing="1" w:after="100" w:afterAutospacing="1" w:line="240" w:lineRule="atLeast"/>
        <w:ind w:left="2520"/>
        <w:rPr>
          <w:rFonts w:ascii="Arial" w:eastAsia="Times New Roman" w:hAnsi="Arial" w:cs="Arial"/>
          <w:color w:val="000000"/>
          <w:lang w:val="en"/>
        </w:rPr>
      </w:pPr>
      <w:r w:rsidRPr="00DA52B3">
        <w:rPr>
          <w:rFonts w:ascii="Arial" w:eastAsia="Times New Roman" w:hAnsi="Arial" w:cs="Arial"/>
          <w:color w:val="000000"/>
          <w:lang w:val="en"/>
        </w:rPr>
        <w:t>Dizziness</w:t>
      </w:r>
    </w:p>
    <w:p w:rsidR="00B65550" w:rsidRPr="00DA52B3" w:rsidRDefault="00B65550" w:rsidP="00B65550">
      <w:pPr>
        <w:numPr>
          <w:ilvl w:val="0"/>
          <w:numId w:val="3"/>
        </w:numPr>
        <w:spacing w:before="100" w:beforeAutospacing="1" w:after="100" w:afterAutospacing="1" w:line="240" w:lineRule="atLeast"/>
        <w:ind w:left="2520"/>
        <w:rPr>
          <w:rFonts w:ascii="Arial" w:eastAsia="Times New Roman" w:hAnsi="Arial" w:cs="Arial"/>
          <w:color w:val="000000"/>
          <w:lang w:val="en"/>
        </w:rPr>
      </w:pPr>
      <w:r w:rsidRPr="00DA52B3">
        <w:rPr>
          <w:rFonts w:ascii="Arial" w:eastAsia="Times New Roman" w:hAnsi="Arial" w:cs="Arial"/>
          <w:color w:val="000000"/>
          <w:lang w:val="en"/>
        </w:rPr>
        <w:t>Fainting</w:t>
      </w:r>
    </w:p>
    <w:p w:rsidR="00B65550" w:rsidRPr="00DA52B3" w:rsidRDefault="00B65550" w:rsidP="00B65550">
      <w:pPr>
        <w:numPr>
          <w:ilvl w:val="0"/>
          <w:numId w:val="3"/>
        </w:numPr>
        <w:spacing w:before="100" w:beforeAutospacing="1" w:after="100" w:afterAutospacing="1" w:line="240" w:lineRule="atLeast"/>
        <w:ind w:left="2520"/>
        <w:rPr>
          <w:rFonts w:ascii="Arial" w:eastAsia="Times New Roman" w:hAnsi="Arial" w:cs="Arial"/>
          <w:color w:val="000000"/>
          <w:lang w:val="en"/>
        </w:rPr>
      </w:pPr>
      <w:r w:rsidRPr="00DA52B3">
        <w:rPr>
          <w:rFonts w:ascii="Arial" w:eastAsia="Times New Roman" w:hAnsi="Arial" w:cs="Arial"/>
          <w:color w:val="000000"/>
          <w:lang w:val="en"/>
        </w:rPr>
        <w:t>Fatigue</w:t>
      </w:r>
    </w:p>
    <w:p w:rsidR="00B65550" w:rsidRPr="00DA52B3" w:rsidRDefault="00B65550" w:rsidP="00B65550">
      <w:pPr>
        <w:numPr>
          <w:ilvl w:val="0"/>
          <w:numId w:val="3"/>
        </w:numPr>
        <w:spacing w:before="100" w:beforeAutospacing="1" w:after="100" w:afterAutospacing="1" w:line="240" w:lineRule="atLeast"/>
        <w:ind w:left="2520"/>
        <w:rPr>
          <w:rFonts w:ascii="Arial" w:eastAsia="Times New Roman" w:hAnsi="Arial" w:cs="Arial"/>
          <w:color w:val="000000"/>
          <w:lang w:val="en"/>
        </w:rPr>
      </w:pPr>
      <w:r w:rsidRPr="00DA52B3">
        <w:rPr>
          <w:rFonts w:ascii="Arial" w:eastAsia="Times New Roman" w:hAnsi="Arial" w:cs="Arial"/>
          <w:color w:val="000000"/>
          <w:lang w:val="en"/>
        </w:rPr>
        <w:t>Headache</w:t>
      </w:r>
    </w:p>
    <w:p w:rsidR="00B65550" w:rsidRPr="00DA52B3" w:rsidRDefault="00B65550" w:rsidP="00B65550">
      <w:pPr>
        <w:numPr>
          <w:ilvl w:val="0"/>
          <w:numId w:val="3"/>
        </w:numPr>
        <w:spacing w:before="100" w:beforeAutospacing="1" w:after="100" w:afterAutospacing="1" w:line="240" w:lineRule="atLeast"/>
        <w:ind w:left="2520"/>
        <w:rPr>
          <w:rFonts w:ascii="Arial" w:eastAsia="Times New Roman" w:hAnsi="Arial" w:cs="Arial"/>
          <w:color w:val="000000"/>
          <w:lang w:val="en"/>
        </w:rPr>
      </w:pPr>
      <w:r w:rsidRPr="00DA52B3">
        <w:rPr>
          <w:rFonts w:ascii="Arial" w:eastAsia="Times New Roman" w:hAnsi="Arial" w:cs="Arial"/>
          <w:color w:val="000000"/>
          <w:lang w:val="en"/>
        </w:rPr>
        <w:t>Muscle cramps</w:t>
      </w:r>
    </w:p>
    <w:p w:rsidR="00B65550" w:rsidRPr="00DA52B3" w:rsidRDefault="00B65550" w:rsidP="00B65550">
      <w:pPr>
        <w:numPr>
          <w:ilvl w:val="0"/>
          <w:numId w:val="3"/>
        </w:numPr>
        <w:spacing w:before="100" w:beforeAutospacing="1" w:after="100" w:afterAutospacing="1" w:line="240" w:lineRule="atLeast"/>
        <w:ind w:left="2520"/>
        <w:rPr>
          <w:rFonts w:ascii="Arial" w:eastAsia="Times New Roman" w:hAnsi="Arial" w:cs="Arial"/>
          <w:color w:val="000000"/>
          <w:lang w:val="en"/>
        </w:rPr>
      </w:pPr>
      <w:r w:rsidRPr="00DA52B3">
        <w:rPr>
          <w:rFonts w:ascii="Arial" w:eastAsia="Times New Roman" w:hAnsi="Arial" w:cs="Arial"/>
          <w:color w:val="000000"/>
          <w:lang w:val="en"/>
        </w:rPr>
        <w:t>Nausea</w:t>
      </w:r>
    </w:p>
    <w:p w:rsidR="00B65550" w:rsidRPr="00DA52B3" w:rsidRDefault="00B65550" w:rsidP="00B65550">
      <w:pPr>
        <w:numPr>
          <w:ilvl w:val="0"/>
          <w:numId w:val="3"/>
        </w:numPr>
        <w:spacing w:before="100" w:beforeAutospacing="1" w:after="100" w:afterAutospacing="1" w:line="240" w:lineRule="atLeast"/>
        <w:ind w:left="2520"/>
        <w:rPr>
          <w:rFonts w:ascii="Arial" w:eastAsia="Times New Roman" w:hAnsi="Arial" w:cs="Arial"/>
          <w:color w:val="000000"/>
          <w:lang w:val="en"/>
        </w:rPr>
      </w:pPr>
      <w:r w:rsidRPr="00DA52B3">
        <w:rPr>
          <w:rFonts w:ascii="Arial" w:eastAsia="Times New Roman" w:hAnsi="Arial" w:cs="Arial"/>
          <w:color w:val="000000"/>
          <w:lang w:val="en"/>
        </w:rPr>
        <w:t>Pale skin</w:t>
      </w:r>
    </w:p>
    <w:p w:rsidR="00B65550" w:rsidRPr="00DA52B3" w:rsidRDefault="00B65550" w:rsidP="00B65550">
      <w:pPr>
        <w:numPr>
          <w:ilvl w:val="0"/>
          <w:numId w:val="3"/>
        </w:numPr>
        <w:spacing w:before="100" w:beforeAutospacing="1" w:after="100" w:afterAutospacing="1" w:line="240" w:lineRule="atLeast"/>
        <w:ind w:left="2520"/>
        <w:rPr>
          <w:rFonts w:ascii="Arial" w:eastAsia="Times New Roman" w:hAnsi="Arial" w:cs="Arial"/>
          <w:color w:val="000000"/>
          <w:lang w:val="en"/>
        </w:rPr>
      </w:pPr>
      <w:r w:rsidRPr="00DA52B3">
        <w:rPr>
          <w:rFonts w:ascii="Arial" w:eastAsia="Times New Roman" w:hAnsi="Arial" w:cs="Arial"/>
          <w:color w:val="000000"/>
          <w:lang w:val="en"/>
        </w:rPr>
        <w:t>Profuse sweating</w:t>
      </w:r>
    </w:p>
    <w:p w:rsidR="00B65550" w:rsidRPr="00DA52B3" w:rsidRDefault="00B65550" w:rsidP="00B65550">
      <w:pPr>
        <w:numPr>
          <w:ilvl w:val="0"/>
          <w:numId w:val="3"/>
        </w:numPr>
        <w:spacing w:before="100" w:beforeAutospacing="1" w:after="100" w:afterAutospacing="1" w:line="240" w:lineRule="atLeast"/>
        <w:ind w:left="2520"/>
        <w:rPr>
          <w:rFonts w:ascii="Arial" w:eastAsia="Times New Roman" w:hAnsi="Arial" w:cs="Arial"/>
          <w:color w:val="000000"/>
          <w:lang w:val="en"/>
        </w:rPr>
      </w:pPr>
      <w:r w:rsidRPr="00DA52B3">
        <w:rPr>
          <w:rFonts w:ascii="Arial" w:eastAsia="Times New Roman" w:hAnsi="Arial" w:cs="Arial"/>
          <w:color w:val="000000"/>
          <w:lang w:val="en"/>
        </w:rPr>
        <w:t>Rapid heartbeat</w:t>
      </w:r>
    </w:p>
    <w:p w:rsidR="00B65550" w:rsidRPr="00DA52B3" w:rsidRDefault="00B65550" w:rsidP="00CA0E7D">
      <w:pPr>
        <w:shd w:val="clear" w:color="auto" w:fill="FFFFFF"/>
        <w:spacing w:before="45" w:after="150" w:line="240" w:lineRule="atLeast"/>
        <w:rPr>
          <w:rFonts w:ascii="Arial" w:eastAsia="Times New Roman" w:hAnsi="Arial" w:cs="Arial"/>
          <w:b/>
          <w:bCs/>
          <w:color w:val="88A906"/>
          <w:sz w:val="24"/>
          <w:szCs w:val="24"/>
          <w:lang w:val="en"/>
        </w:rPr>
      </w:pPr>
      <w:r w:rsidRPr="00B65550">
        <w:rPr>
          <w:rFonts w:ascii="Arial" w:eastAsia="Times New Roman" w:hAnsi="Arial" w:cs="Arial"/>
          <w:color w:val="000000"/>
          <w:sz w:val="20"/>
          <w:szCs w:val="20"/>
          <w:lang w:val="en"/>
        </w:rPr>
        <w:t> </w:t>
      </w:r>
      <w:r w:rsidRPr="002B36D5">
        <w:rPr>
          <w:rFonts w:ascii="Arial" w:eastAsia="Times New Roman" w:hAnsi="Arial" w:cs="Arial"/>
          <w:b/>
          <w:bCs/>
          <w:sz w:val="24"/>
          <w:szCs w:val="24"/>
          <w:lang w:val="en"/>
        </w:rPr>
        <w:t>Treatment for Heat Exhaustion</w:t>
      </w:r>
    </w:p>
    <w:p w:rsidR="00B65550" w:rsidRPr="00DA52B3" w:rsidRDefault="00B65550" w:rsidP="00B65550">
      <w:pPr>
        <w:shd w:val="clear" w:color="auto" w:fill="FFFFFF"/>
        <w:spacing w:before="45" w:after="150" w:line="240" w:lineRule="atLeast"/>
        <w:rPr>
          <w:rFonts w:ascii="Arial" w:eastAsia="Times New Roman" w:hAnsi="Arial" w:cs="Arial"/>
          <w:color w:val="000000"/>
          <w:lang w:val="en"/>
        </w:rPr>
      </w:pPr>
      <w:r w:rsidRPr="00DA52B3">
        <w:rPr>
          <w:rFonts w:ascii="Arial" w:eastAsia="Times New Roman" w:hAnsi="Arial" w:cs="Arial"/>
          <w:color w:val="000000"/>
          <w:lang w:val="en"/>
        </w:rPr>
        <w:t xml:space="preserve">If you, or anyone else, </w:t>
      </w:r>
      <w:proofErr w:type="gramStart"/>
      <w:r w:rsidRPr="00DA52B3">
        <w:rPr>
          <w:rFonts w:ascii="Arial" w:eastAsia="Times New Roman" w:hAnsi="Arial" w:cs="Arial"/>
          <w:color w:val="000000"/>
          <w:lang w:val="en"/>
        </w:rPr>
        <w:t>has</w:t>
      </w:r>
      <w:proofErr w:type="gramEnd"/>
      <w:r w:rsidRPr="00DA52B3">
        <w:rPr>
          <w:rFonts w:ascii="Arial" w:eastAsia="Times New Roman" w:hAnsi="Arial" w:cs="Arial"/>
          <w:color w:val="000000"/>
          <w:lang w:val="en"/>
        </w:rPr>
        <w:t xml:space="preserve"> symptoms of heat exhaustion, it's essential to immediately get out of the heat and rest, preferably in an air-conditioned room. If you can't get inside, try to find the nearest cool and shady place.</w:t>
      </w:r>
    </w:p>
    <w:p w:rsidR="00B65550" w:rsidRPr="00DA52B3" w:rsidRDefault="00B65550" w:rsidP="00B65550">
      <w:pPr>
        <w:shd w:val="clear" w:color="auto" w:fill="FFFFFF"/>
        <w:spacing w:before="45" w:after="150" w:line="240" w:lineRule="atLeast"/>
        <w:rPr>
          <w:rFonts w:ascii="Arial" w:eastAsia="Times New Roman" w:hAnsi="Arial" w:cs="Arial"/>
          <w:color w:val="000000"/>
          <w:lang w:val="en"/>
        </w:rPr>
      </w:pPr>
      <w:r w:rsidRPr="00DA52B3">
        <w:rPr>
          <w:rFonts w:ascii="Arial" w:eastAsia="Times New Roman" w:hAnsi="Arial" w:cs="Arial"/>
          <w:color w:val="000000"/>
          <w:lang w:val="en"/>
        </w:rPr>
        <w:t>Other recommended strategies include:</w:t>
      </w:r>
    </w:p>
    <w:p w:rsidR="00B65550" w:rsidRPr="00DA52B3" w:rsidRDefault="00B65550" w:rsidP="00B65550">
      <w:pPr>
        <w:numPr>
          <w:ilvl w:val="0"/>
          <w:numId w:val="4"/>
        </w:numPr>
        <w:spacing w:before="100" w:beforeAutospacing="1" w:after="100" w:afterAutospacing="1" w:line="240" w:lineRule="atLeast"/>
        <w:ind w:left="2520"/>
        <w:rPr>
          <w:rFonts w:ascii="Arial" w:eastAsia="Times New Roman" w:hAnsi="Arial" w:cs="Arial"/>
          <w:color w:val="000000"/>
          <w:lang w:val="en"/>
        </w:rPr>
      </w:pPr>
      <w:r w:rsidRPr="00DA52B3">
        <w:rPr>
          <w:rFonts w:ascii="Arial" w:eastAsia="Times New Roman" w:hAnsi="Arial" w:cs="Arial"/>
          <w:color w:val="000000"/>
          <w:lang w:val="en"/>
        </w:rPr>
        <w:t>Drink plenty of fluid (avoid caffeine and alcohol).</w:t>
      </w:r>
    </w:p>
    <w:p w:rsidR="00B65550" w:rsidRPr="00DA52B3" w:rsidRDefault="00B65550" w:rsidP="00B65550">
      <w:pPr>
        <w:numPr>
          <w:ilvl w:val="0"/>
          <w:numId w:val="4"/>
        </w:numPr>
        <w:spacing w:before="100" w:beforeAutospacing="1" w:after="100" w:afterAutospacing="1" w:line="240" w:lineRule="atLeast"/>
        <w:ind w:left="2520"/>
        <w:rPr>
          <w:rFonts w:ascii="Arial" w:eastAsia="Times New Roman" w:hAnsi="Arial" w:cs="Arial"/>
          <w:color w:val="000000"/>
          <w:lang w:val="en"/>
        </w:rPr>
      </w:pPr>
      <w:r w:rsidRPr="00DA52B3">
        <w:rPr>
          <w:rFonts w:ascii="Arial" w:eastAsia="Times New Roman" w:hAnsi="Arial" w:cs="Arial"/>
          <w:color w:val="000000"/>
          <w:lang w:val="en"/>
        </w:rPr>
        <w:t>Remove any tight or unnecessary clothing.</w:t>
      </w:r>
    </w:p>
    <w:p w:rsidR="00B65550" w:rsidRPr="00DA52B3" w:rsidRDefault="00B65550" w:rsidP="00B65550">
      <w:pPr>
        <w:numPr>
          <w:ilvl w:val="0"/>
          <w:numId w:val="4"/>
        </w:numPr>
        <w:spacing w:before="100" w:beforeAutospacing="1" w:after="100" w:afterAutospacing="1" w:line="240" w:lineRule="atLeast"/>
        <w:ind w:left="2520"/>
        <w:rPr>
          <w:rFonts w:ascii="Arial" w:eastAsia="Times New Roman" w:hAnsi="Arial" w:cs="Arial"/>
          <w:color w:val="000000"/>
          <w:lang w:val="en"/>
        </w:rPr>
      </w:pPr>
      <w:r w:rsidRPr="00DA52B3">
        <w:rPr>
          <w:rFonts w:ascii="Arial" w:eastAsia="Times New Roman" w:hAnsi="Arial" w:cs="Arial"/>
          <w:color w:val="000000"/>
          <w:lang w:val="en"/>
        </w:rPr>
        <w:t>Take a cool shower, bath, or sponge bath.</w:t>
      </w:r>
    </w:p>
    <w:p w:rsidR="00B65550" w:rsidRPr="00DA52B3" w:rsidRDefault="00B65550" w:rsidP="00B65550">
      <w:pPr>
        <w:numPr>
          <w:ilvl w:val="0"/>
          <w:numId w:val="4"/>
        </w:numPr>
        <w:spacing w:before="100" w:beforeAutospacing="1" w:after="100" w:afterAutospacing="1" w:line="240" w:lineRule="atLeast"/>
        <w:ind w:left="2520"/>
        <w:rPr>
          <w:rFonts w:ascii="Arial" w:eastAsia="Times New Roman" w:hAnsi="Arial" w:cs="Arial"/>
          <w:color w:val="000000"/>
          <w:lang w:val="en"/>
        </w:rPr>
      </w:pPr>
      <w:r w:rsidRPr="00DA52B3">
        <w:rPr>
          <w:rFonts w:ascii="Arial" w:eastAsia="Times New Roman" w:hAnsi="Arial" w:cs="Arial"/>
          <w:color w:val="000000"/>
          <w:lang w:val="en"/>
        </w:rPr>
        <w:t>Apply other cooling measures such as fans or ice towels.</w:t>
      </w:r>
    </w:p>
    <w:p w:rsidR="00B65550" w:rsidRPr="00DA52B3" w:rsidRDefault="00B65550" w:rsidP="00B65550">
      <w:pPr>
        <w:shd w:val="clear" w:color="auto" w:fill="FFFFFF"/>
        <w:spacing w:before="45" w:after="150" w:line="240" w:lineRule="atLeast"/>
        <w:rPr>
          <w:rFonts w:ascii="Arial" w:eastAsia="Times New Roman" w:hAnsi="Arial" w:cs="Arial"/>
          <w:color w:val="000000"/>
          <w:lang w:val="en"/>
        </w:rPr>
      </w:pPr>
      <w:r w:rsidRPr="00DA52B3">
        <w:rPr>
          <w:rFonts w:ascii="Arial" w:eastAsia="Times New Roman" w:hAnsi="Arial" w:cs="Arial"/>
          <w:color w:val="000000"/>
          <w:lang w:val="en"/>
        </w:rPr>
        <w:t>If such measures fail to provide relief within 30 minutes, contact a doctor because untreated heat exhaustion can progress to heat stroke.</w:t>
      </w:r>
    </w:p>
    <w:p w:rsidR="00B65550" w:rsidRPr="00DA52B3" w:rsidRDefault="00B65550" w:rsidP="00B65550">
      <w:pPr>
        <w:shd w:val="clear" w:color="auto" w:fill="FFFFFF"/>
        <w:spacing w:before="45" w:after="150" w:line="240" w:lineRule="atLeast"/>
        <w:rPr>
          <w:rFonts w:ascii="Arial" w:eastAsia="Times New Roman" w:hAnsi="Arial" w:cs="Arial"/>
          <w:lang w:val="en"/>
        </w:rPr>
      </w:pPr>
      <w:r w:rsidRPr="00DA52B3">
        <w:rPr>
          <w:rFonts w:ascii="Arial" w:eastAsia="Times New Roman" w:hAnsi="Arial" w:cs="Arial"/>
          <w:color w:val="000000"/>
          <w:lang w:val="en"/>
        </w:rPr>
        <w:lastRenderedPageBreak/>
        <w:t xml:space="preserve">After you've recovered from heat exhaustion, you'll probably be more sensitive to high temperatures during the following week. So it's best to avoid hot weather and </w:t>
      </w:r>
      <w:r w:rsidRPr="00DA52B3">
        <w:rPr>
          <w:rFonts w:ascii="Arial" w:eastAsia="Times New Roman" w:hAnsi="Arial" w:cs="Arial"/>
          <w:lang w:val="en"/>
        </w:rPr>
        <w:t xml:space="preserve">heavy </w:t>
      </w:r>
      <w:hyperlink r:id="rId13" w:history="1">
        <w:r w:rsidRPr="00DA52B3">
          <w:rPr>
            <w:rFonts w:ascii="Arial" w:eastAsia="Times New Roman" w:hAnsi="Arial" w:cs="Arial"/>
            <w:lang w:val="en"/>
          </w:rPr>
          <w:t>exercise</w:t>
        </w:r>
      </w:hyperlink>
      <w:r w:rsidRPr="00DA52B3">
        <w:rPr>
          <w:rFonts w:ascii="Arial" w:eastAsia="Times New Roman" w:hAnsi="Arial" w:cs="Arial"/>
          <w:lang w:val="en"/>
        </w:rPr>
        <w:t xml:space="preserve"> until your doctor tells you that it's safe to resume your normal activities.</w:t>
      </w:r>
    </w:p>
    <w:p w:rsidR="00CA0E7D" w:rsidRPr="00B65550" w:rsidRDefault="00CA0E7D" w:rsidP="00B65550">
      <w:pPr>
        <w:shd w:val="clear" w:color="auto" w:fill="FFFFFF"/>
        <w:spacing w:before="45" w:after="150" w:line="240" w:lineRule="atLeast"/>
        <w:rPr>
          <w:rFonts w:ascii="Arial" w:eastAsia="Times New Roman" w:hAnsi="Arial" w:cs="Arial"/>
          <w:color w:val="000000"/>
          <w:sz w:val="20"/>
          <w:szCs w:val="20"/>
          <w:lang w:val="en"/>
        </w:rPr>
      </w:pPr>
    </w:p>
    <w:p w:rsidR="00B65550" w:rsidRPr="002B36D5" w:rsidRDefault="00B65550" w:rsidP="00B65550">
      <w:pPr>
        <w:shd w:val="clear" w:color="auto" w:fill="FFFFFF"/>
        <w:spacing w:before="150" w:after="300" w:line="240" w:lineRule="atLeast"/>
        <w:outlineLvl w:val="3"/>
        <w:rPr>
          <w:rFonts w:ascii="Arial" w:eastAsia="Times New Roman" w:hAnsi="Arial" w:cs="Arial"/>
          <w:b/>
          <w:bCs/>
          <w:sz w:val="24"/>
          <w:szCs w:val="24"/>
          <w:lang w:val="en"/>
        </w:rPr>
      </w:pPr>
      <w:r w:rsidRPr="002B36D5">
        <w:rPr>
          <w:rFonts w:ascii="Arial" w:eastAsia="Times New Roman" w:hAnsi="Arial" w:cs="Arial"/>
          <w:b/>
          <w:bCs/>
          <w:sz w:val="24"/>
          <w:szCs w:val="24"/>
          <w:lang w:val="en"/>
        </w:rPr>
        <w:t>Risk Factors for Heat Exhaustion</w:t>
      </w:r>
    </w:p>
    <w:p w:rsidR="00B65550" w:rsidRPr="00DA52B3" w:rsidRDefault="00B65550" w:rsidP="00B65550">
      <w:pPr>
        <w:shd w:val="clear" w:color="auto" w:fill="FFFFFF"/>
        <w:spacing w:before="45" w:after="150" w:line="240" w:lineRule="atLeast"/>
        <w:rPr>
          <w:rFonts w:ascii="Arial" w:eastAsia="Times New Roman" w:hAnsi="Arial" w:cs="Arial"/>
          <w:lang w:val="en"/>
        </w:rPr>
      </w:pPr>
      <w:r w:rsidRPr="00DA52B3">
        <w:rPr>
          <w:rFonts w:ascii="Arial" w:eastAsia="Times New Roman" w:hAnsi="Arial" w:cs="Arial"/>
          <w:lang w:val="en"/>
        </w:rPr>
        <w:t>Heat exhaustion is strongly related to the heat index, which is a measurement of how hot you feel when the effects of relative humidity and air temperature are combined. A relative humidity of 60% or more hampers sweat evaporation, which hinders your body's ability to cool itself.</w:t>
      </w:r>
    </w:p>
    <w:p w:rsidR="00B65550" w:rsidRPr="00DA52B3" w:rsidRDefault="00B65550" w:rsidP="00B65550">
      <w:pPr>
        <w:shd w:val="clear" w:color="auto" w:fill="FFFFFF"/>
        <w:spacing w:before="45" w:after="150" w:line="240" w:lineRule="atLeast"/>
        <w:rPr>
          <w:rFonts w:ascii="Arial" w:eastAsia="Times New Roman" w:hAnsi="Arial" w:cs="Arial"/>
          <w:lang w:val="en"/>
        </w:rPr>
      </w:pPr>
      <w:r w:rsidRPr="00DA52B3">
        <w:rPr>
          <w:rFonts w:ascii="Arial" w:eastAsia="Times New Roman" w:hAnsi="Arial" w:cs="Arial"/>
          <w:lang w:val="en"/>
        </w:rPr>
        <w:t>The risk of heat-related illness dramatically increases when the heat index climbs to 90 degrees or more. So it's important -- especially during heat waves -- to pay attention to the reported heat index, and also to remember that the heat index is even higher when you are standing in full sunshine.</w:t>
      </w:r>
    </w:p>
    <w:p w:rsidR="00B65550" w:rsidRPr="00DA52B3" w:rsidRDefault="00B65550" w:rsidP="00B65550">
      <w:pPr>
        <w:shd w:val="clear" w:color="auto" w:fill="FFFFFF"/>
        <w:spacing w:before="45" w:after="150" w:line="240" w:lineRule="atLeast"/>
        <w:rPr>
          <w:rFonts w:ascii="Arial" w:eastAsia="Times New Roman" w:hAnsi="Arial" w:cs="Arial"/>
          <w:lang w:val="en"/>
        </w:rPr>
      </w:pPr>
      <w:r w:rsidRPr="00DA52B3">
        <w:rPr>
          <w:rFonts w:ascii="Arial" w:eastAsia="Times New Roman" w:hAnsi="Arial" w:cs="Arial"/>
          <w:lang w:val="en"/>
        </w:rPr>
        <w:t>If you live in an urban area, you may be especially prone to develop heat exhaustion during a prolonged heat wave, particularly if there are stagnant atmospheric conditions and poor air quality. In what is known as the "heat island effect," asphalt and concrete store heat during the day and only gradually release it at night, resulting in higher nighttime temperatures.</w:t>
      </w:r>
    </w:p>
    <w:p w:rsidR="00B65550" w:rsidRPr="00DA52B3" w:rsidRDefault="00B65550" w:rsidP="00B65550">
      <w:pPr>
        <w:shd w:val="clear" w:color="auto" w:fill="FFFFFF"/>
        <w:spacing w:before="45" w:after="150" w:line="240" w:lineRule="atLeast"/>
        <w:rPr>
          <w:rFonts w:ascii="Arial" w:eastAsia="Times New Roman" w:hAnsi="Arial" w:cs="Arial"/>
          <w:lang w:val="en"/>
        </w:rPr>
      </w:pPr>
      <w:r w:rsidRPr="00DA52B3">
        <w:rPr>
          <w:rFonts w:ascii="Arial" w:eastAsia="Times New Roman" w:hAnsi="Arial" w:cs="Arial"/>
          <w:lang w:val="en"/>
        </w:rPr>
        <w:t>Other risk factors associated with heat-related illness include:</w:t>
      </w:r>
    </w:p>
    <w:p w:rsidR="00B65550" w:rsidRPr="00DA52B3" w:rsidRDefault="00B65550" w:rsidP="00B65550">
      <w:pPr>
        <w:numPr>
          <w:ilvl w:val="0"/>
          <w:numId w:val="5"/>
        </w:numPr>
        <w:spacing w:before="100" w:beforeAutospacing="1" w:after="100" w:afterAutospacing="1" w:line="240" w:lineRule="atLeast"/>
        <w:ind w:left="2520"/>
        <w:rPr>
          <w:rFonts w:ascii="Arial" w:eastAsia="Times New Roman" w:hAnsi="Arial" w:cs="Arial"/>
          <w:lang w:val="en"/>
        </w:rPr>
      </w:pPr>
      <w:r w:rsidRPr="00DA52B3">
        <w:rPr>
          <w:rFonts w:ascii="Arial" w:eastAsia="Times New Roman" w:hAnsi="Arial" w:cs="Arial"/>
          <w:b/>
          <w:bCs/>
          <w:lang w:val="en"/>
        </w:rPr>
        <w:t xml:space="preserve">Age. </w:t>
      </w:r>
      <w:r w:rsidRPr="00DA52B3">
        <w:rPr>
          <w:rFonts w:ascii="Arial" w:eastAsia="Times New Roman" w:hAnsi="Arial" w:cs="Arial"/>
          <w:lang w:val="en"/>
        </w:rPr>
        <w:t>Infants and children up to age 4, and adults over age 65, are particularly vulnerable because they adjust to heat more slowly than other people.</w:t>
      </w:r>
    </w:p>
    <w:p w:rsidR="00B65550" w:rsidRPr="00DA52B3" w:rsidRDefault="00B65550" w:rsidP="00B65550">
      <w:pPr>
        <w:numPr>
          <w:ilvl w:val="0"/>
          <w:numId w:val="5"/>
        </w:numPr>
        <w:spacing w:before="100" w:beforeAutospacing="1" w:after="100" w:afterAutospacing="1" w:line="240" w:lineRule="atLeast"/>
        <w:ind w:left="2520"/>
        <w:rPr>
          <w:rFonts w:ascii="Arial" w:eastAsia="Times New Roman" w:hAnsi="Arial" w:cs="Arial"/>
          <w:lang w:val="en"/>
        </w:rPr>
      </w:pPr>
      <w:r w:rsidRPr="00DA52B3">
        <w:rPr>
          <w:rFonts w:ascii="Arial" w:eastAsia="Times New Roman" w:hAnsi="Arial" w:cs="Arial"/>
          <w:b/>
          <w:bCs/>
          <w:lang w:val="en"/>
        </w:rPr>
        <w:t xml:space="preserve">Certain health conditions. </w:t>
      </w:r>
      <w:r w:rsidRPr="00DA52B3">
        <w:rPr>
          <w:rFonts w:ascii="Arial" w:eastAsia="Times New Roman" w:hAnsi="Arial" w:cs="Arial"/>
          <w:lang w:val="en"/>
        </w:rPr>
        <w:t xml:space="preserve">These include </w:t>
      </w:r>
      <w:hyperlink r:id="rId14" w:history="1">
        <w:r w:rsidRPr="00DA52B3">
          <w:rPr>
            <w:rFonts w:ascii="Arial" w:eastAsia="Times New Roman" w:hAnsi="Arial" w:cs="Arial"/>
            <w:lang w:val="en"/>
          </w:rPr>
          <w:t>heart</w:t>
        </w:r>
      </w:hyperlink>
      <w:r w:rsidRPr="00DA52B3">
        <w:rPr>
          <w:rFonts w:ascii="Arial" w:eastAsia="Times New Roman" w:hAnsi="Arial" w:cs="Arial"/>
          <w:lang w:val="en"/>
        </w:rPr>
        <w:t xml:space="preserve">, </w:t>
      </w:r>
      <w:hyperlink r:id="rId15" w:history="1">
        <w:r w:rsidRPr="00DA52B3">
          <w:rPr>
            <w:rFonts w:ascii="Arial" w:eastAsia="Times New Roman" w:hAnsi="Arial" w:cs="Arial"/>
            <w:lang w:val="en"/>
          </w:rPr>
          <w:t>lung</w:t>
        </w:r>
      </w:hyperlink>
      <w:r w:rsidRPr="00DA52B3">
        <w:rPr>
          <w:rFonts w:ascii="Arial" w:eastAsia="Times New Roman" w:hAnsi="Arial" w:cs="Arial"/>
          <w:lang w:val="en"/>
        </w:rPr>
        <w:t xml:space="preserve">, or kidney </w:t>
      </w:r>
      <w:bookmarkStart w:id="0" w:name="_GoBack"/>
      <w:bookmarkEnd w:id="0"/>
      <w:r w:rsidRPr="00DA52B3">
        <w:rPr>
          <w:rFonts w:ascii="Arial" w:eastAsia="Times New Roman" w:hAnsi="Arial" w:cs="Arial"/>
          <w:lang w:val="en"/>
        </w:rPr>
        <w:t xml:space="preserve">disease, </w:t>
      </w:r>
      <w:hyperlink r:id="rId16" w:history="1">
        <w:r w:rsidRPr="00DA52B3">
          <w:rPr>
            <w:rFonts w:ascii="Arial" w:eastAsia="Times New Roman" w:hAnsi="Arial" w:cs="Arial"/>
            <w:lang w:val="en"/>
          </w:rPr>
          <w:t>obesity</w:t>
        </w:r>
      </w:hyperlink>
      <w:r w:rsidRPr="00DA52B3">
        <w:rPr>
          <w:rFonts w:ascii="Arial" w:eastAsia="Times New Roman" w:hAnsi="Arial" w:cs="Arial"/>
          <w:lang w:val="en"/>
        </w:rPr>
        <w:t xml:space="preserve"> or underweight, </w:t>
      </w:r>
      <w:hyperlink r:id="rId17" w:history="1">
        <w:r w:rsidRPr="00DA52B3">
          <w:rPr>
            <w:rFonts w:ascii="Arial" w:eastAsia="Times New Roman" w:hAnsi="Arial" w:cs="Arial"/>
            <w:lang w:val="en"/>
          </w:rPr>
          <w:t>high blood pressure</w:t>
        </w:r>
      </w:hyperlink>
      <w:r w:rsidRPr="00DA52B3">
        <w:rPr>
          <w:rFonts w:ascii="Arial" w:eastAsia="Times New Roman" w:hAnsi="Arial" w:cs="Arial"/>
          <w:lang w:val="en"/>
        </w:rPr>
        <w:t xml:space="preserve">, </w:t>
      </w:r>
      <w:hyperlink r:id="rId18" w:history="1">
        <w:r w:rsidRPr="00DA52B3">
          <w:rPr>
            <w:rFonts w:ascii="Arial" w:eastAsia="Times New Roman" w:hAnsi="Arial" w:cs="Arial"/>
            <w:lang w:val="en"/>
          </w:rPr>
          <w:t>diabetes</w:t>
        </w:r>
      </w:hyperlink>
      <w:r w:rsidRPr="00DA52B3">
        <w:rPr>
          <w:rFonts w:ascii="Arial" w:eastAsia="Times New Roman" w:hAnsi="Arial" w:cs="Arial"/>
          <w:lang w:val="en"/>
        </w:rPr>
        <w:t xml:space="preserve">, </w:t>
      </w:r>
      <w:hyperlink r:id="rId19" w:history="1">
        <w:r w:rsidRPr="00DA52B3">
          <w:rPr>
            <w:rFonts w:ascii="Arial" w:eastAsia="Times New Roman" w:hAnsi="Arial" w:cs="Arial"/>
            <w:lang w:val="en"/>
          </w:rPr>
          <w:t>mental illness</w:t>
        </w:r>
      </w:hyperlink>
      <w:r w:rsidRPr="00DA52B3">
        <w:rPr>
          <w:rFonts w:ascii="Arial" w:eastAsia="Times New Roman" w:hAnsi="Arial" w:cs="Arial"/>
          <w:lang w:val="en"/>
        </w:rPr>
        <w:t xml:space="preserve">, </w:t>
      </w:r>
      <w:hyperlink r:id="rId20" w:history="1">
        <w:r w:rsidRPr="00DA52B3">
          <w:rPr>
            <w:rFonts w:ascii="Arial" w:eastAsia="Times New Roman" w:hAnsi="Arial" w:cs="Arial"/>
            <w:lang w:val="en"/>
          </w:rPr>
          <w:t>sickle cell</w:t>
        </w:r>
      </w:hyperlink>
      <w:r w:rsidRPr="00DA52B3">
        <w:rPr>
          <w:rFonts w:ascii="Arial" w:eastAsia="Times New Roman" w:hAnsi="Arial" w:cs="Arial"/>
          <w:lang w:val="en"/>
        </w:rPr>
        <w:t xml:space="preserve"> trait, alcoholism, </w:t>
      </w:r>
      <w:hyperlink r:id="rId21" w:history="1">
        <w:r w:rsidRPr="00DA52B3">
          <w:rPr>
            <w:rFonts w:ascii="Arial" w:eastAsia="Times New Roman" w:hAnsi="Arial" w:cs="Arial"/>
            <w:lang w:val="en"/>
          </w:rPr>
          <w:t>sunburn</w:t>
        </w:r>
      </w:hyperlink>
      <w:r w:rsidRPr="00DA52B3">
        <w:rPr>
          <w:rFonts w:ascii="Arial" w:eastAsia="Times New Roman" w:hAnsi="Arial" w:cs="Arial"/>
          <w:lang w:val="en"/>
        </w:rPr>
        <w:t xml:space="preserve">, and any conditions that cause </w:t>
      </w:r>
      <w:hyperlink r:id="rId22" w:history="1">
        <w:r w:rsidRPr="00DA52B3">
          <w:rPr>
            <w:rFonts w:ascii="Arial" w:eastAsia="Times New Roman" w:hAnsi="Arial" w:cs="Arial"/>
            <w:lang w:val="en"/>
          </w:rPr>
          <w:t>fever</w:t>
        </w:r>
      </w:hyperlink>
      <w:r w:rsidRPr="00DA52B3">
        <w:rPr>
          <w:rFonts w:ascii="Arial" w:eastAsia="Times New Roman" w:hAnsi="Arial" w:cs="Arial"/>
          <w:lang w:val="en"/>
        </w:rPr>
        <w:t>. People with diabetes are at increased risk of emergency room visits, hospitalization, and death from heat-related illness and may be especially likely to underestimate their risk during heat waves.</w:t>
      </w:r>
    </w:p>
    <w:p w:rsidR="00B65550" w:rsidRPr="00DA52B3" w:rsidRDefault="002B36D5" w:rsidP="00B65550">
      <w:pPr>
        <w:numPr>
          <w:ilvl w:val="0"/>
          <w:numId w:val="5"/>
        </w:numPr>
        <w:spacing w:before="100" w:beforeAutospacing="1" w:after="100" w:afterAutospacing="1" w:line="240" w:lineRule="atLeast"/>
        <w:ind w:left="2520"/>
        <w:rPr>
          <w:rFonts w:ascii="Arial" w:eastAsia="Times New Roman" w:hAnsi="Arial" w:cs="Arial"/>
          <w:lang w:val="en"/>
        </w:rPr>
      </w:pPr>
      <w:hyperlink r:id="rId23" w:history="1">
        <w:r w:rsidR="00B65550" w:rsidRPr="00DA52B3">
          <w:rPr>
            <w:rFonts w:ascii="Arial" w:eastAsia="Times New Roman" w:hAnsi="Arial" w:cs="Arial"/>
            <w:b/>
            <w:bCs/>
            <w:lang w:val="en"/>
          </w:rPr>
          <w:t>Medications</w:t>
        </w:r>
      </w:hyperlink>
      <w:r w:rsidR="00B65550" w:rsidRPr="00DA52B3">
        <w:rPr>
          <w:rFonts w:ascii="Arial" w:eastAsia="Times New Roman" w:hAnsi="Arial" w:cs="Arial"/>
          <w:b/>
          <w:bCs/>
          <w:lang w:val="en"/>
        </w:rPr>
        <w:t>.</w:t>
      </w:r>
      <w:r w:rsidR="00B65550" w:rsidRPr="00DA52B3">
        <w:rPr>
          <w:rFonts w:ascii="Arial" w:eastAsia="Times New Roman" w:hAnsi="Arial" w:cs="Arial"/>
          <w:lang w:val="en"/>
        </w:rPr>
        <w:t xml:space="preserve"> These include diuretics, sedatives, tranquilizers, stimulants, some heart and blood pressure medications, and medications for psychiatric conditions.</w:t>
      </w:r>
    </w:p>
    <w:p w:rsidR="00B65550" w:rsidRPr="00DA52B3" w:rsidRDefault="00B65550" w:rsidP="00B65550">
      <w:pPr>
        <w:shd w:val="clear" w:color="auto" w:fill="FFFFFF"/>
        <w:spacing w:before="45" w:after="150" w:line="240" w:lineRule="atLeast"/>
        <w:rPr>
          <w:rFonts w:ascii="Arial" w:eastAsia="Times New Roman" w:hAnsi="Arial" w:cs="Arial"/>
          <w:lang w:val="en"/>
        </w:rPr>
      </w:pPr>
      <w:r w:rsidRPr="00DA52B3">
        <w:rPr>
          <w:rFonts w:ascii="Arial" w:eastAsia="Times New Roman" w:hAnsi="Arial" w:cs="Arial"/>
          <w:lang w:val="en"/>
        </w:rPr>
        <w:t>Check with your doctor to see if your health conditions and medications are likely to affect your ability to cope with extreme heat and humidity.</w:t>
      </w:r>
    </w:p>
    <w:p w:rsidR="00CA0E7D" w:rsidRDefault="00CA0E7D" w:rsidP="00B65550">
      <w:pPr>
        <w:shd w:val="clear" w:color="auto" w:fill="FFFFFF"/>
        <w:spacing w:before="45" w:after="150" w:line="240" w:lineRule="atLeast"/>
        <w:rPr>
          <w:rFonts w:ascii="Arial" w:eastAsia="Times New Roman" w:hAnsi="Arial" w:cs="Arial"/>
          <w:sz w:val="20"/>
          <w:szCs w:val="20"/>
          <w:lang w:val="en"/>
        </w:rPr>
      </w:pPr>
    </w:p>
    <w:p w:rsidR="00CA0E7D" w:rsidRPr="002B36D5" w:rsidRDefault="00CA0E7D" w:rsidP="00CA0E7D">
      <w:pPr>
        <w:shd w:val="clear" w:color="auto" w:fill="FFFFFF"/>
        <w:spacing w:after="300" w:line="240" w:lineRule="atLeast"/>
        <w:outlineLvl w:val="3"/>
        <w:rPr>
          <w:rFonts w:ascii="Arial" w:eastAsia="Times New Roman" w:hAnsi="Arial" w:cs="Arial"/>
          <w:b/>
          <w:bCs/>
          <w:sz w:val="24"/>
          <w:szCs w:val="24"/>
          <w:lang w:val="en"/>
        </w:rPr>
      </w:pPr>
      <w:r w:rsidRPr="002B36D5">
        <w:rPr>
          <w:rFonts w:ascii="Arial" w:eastAsia="Times New Roman" w:hAnsi="Arial" w:cs="Arial"/>
          <w:b/>
          <w:bCs/>
          <w:sz w:val="24"/>
          <w:szCs w:val="24"/>
          <w:lang w:val="en"/>
        </w:rPr>
        <w:t>Preventing Heat Exhaustion</w:t>
      </w:r>
    </w:p>
    <w:p w:rsidR="00CA0E7D" w:rsidRPr="00DA52B3" w:rsidRDefault="00CA0E7D" w:rsidP="00CA0E7D">
      <w:pPr>
        <w:shd w:val="clear" w:color="auto" w:fill="FFFFFF"/>
        <w:spacing w:before="45" w:after="150" w:line="240" w:lineRule="atLeast"/>
        <w:rPr>
          <w:rFonts w:ascii="Arial" w:eastAsia="Times New Roman" w:hAnsi="Arial" w:cs="Arial"/>
          <w:color w:val="000000"/>
          <w:lang w:val="en"/>
        </w:rPr>
      </w:pPr>
      <w:r w:rsidRPr="00DA52B3">
        <w:rPr>
          <w:rFonts w:ascii="Arial" w:eastAsia="Times New Roman" w:hAnsi="Arial" w:cs="Arial"/>
          <w:color w:val="000000"/>
          <w:lang w:val="en"/>
        </w:rPr>
        <w:t>When the heat index is high, it's best to stay inside in air conditioning. If you must go outdoors, you can prevent heat exhaustion by taking these steps:</w:t>
      </w:r>
    </w:p>
    <w:p w:rsidR="00CA0E7D" w:rsidRPr="00DA52B3" w:rsidRDefault="00CA0E7D" w:rsidP="00CA0E7D">
      <w:pPr>
        <w:numPr>
          <w:ilvl w:val="0"/>
          <w:numId w:val="8"/>
        </w:numPr>
        <w:spacing w:before="100" w:beforeAutospacing="1" w:after="100" w:afterAutospacing="1" w:line="240" w:lineRule="atLeast"/>
        <w:ind w:left="2520"/>
        <w:rPr>
          <w:rFonts w:ascii="Arial" w:eastAsia="Times New Roman" w:hAnsi="Arial" w:cs="Arial"/>
          <w:color w:val="000000"/>
          <w:lang w:val="en"/>
        </w:rPr>
      </w:pPr>
      <w:r w:rsidRPr="00DA52B3">
        <w:rPr>
          <w:rFonts w:ascii="Arial" w:eastAsia="Times New Roman" w:hAnsi="Arial" w:cs="Arial"/>
          <w:color w:val="000000"/>
          <w:lang w:val="en"/>
        </w:rPr>
        <w:t>Wear lightweight, light-colored, loose-fitting clothing, and a wide-brimmed hat.</w:t>
      </w:r>
    </w:p>
    <w:p w:rsidR="00CA0E7D" w:rsidRPr="00DA52B3" w:rsidRDefault="00CA0E7D" w:rsidP="00CA0E7D">
      <w:pPr>
        <w:numPr>
          <w:ilvl w:val="0"/>
          <w:numId w:val="8"/>
        </w:numPr>
        <w:spacing w:before="100" w:beforeAutospacing="1" w:after="100" w:afterAutospacing="1" w:line="240" w:lineRule="atLeast"/>
        <w:ind w:left="2520"/>
        <w:rPr>
          <w:rFonts w:ascii="Arial" w:eastAsia="Times New Roman" w:hAnsi="Arial" w:cs="Arial"/>
          <w:color w:val="000000"/>
          <w:lang w:val="en"/>
        </w:rPr>
      </w:pPr>
      <w:r w:rsidRPr="00DA52B3">
        <w:rPr>
          <w:rFonts w:ascii="Arial" w:eastAsia="Times New Roman" w:hAnsi="Arial" w:cs="Arial"/>
          <w:color w:val="000000"/>
          <w:lang w:val="en"/>
        </w:rPr>
        <w:t xml:space="preserve">Use a </w:t>
      </w:r>
      <w:hyperlink r:id="rId24" w:history="1">
        <w:r w:rsidRPr="00DA52B3">
          <w:rPr>
            <w:rFonts w:ascii="Arial" w:eastAsia="Times New Roman" w:hAnsi="Arial" w:cs="Arial"/>
            <w:lang w:val="en"/>
          </w:rPr>
          <w:t>sunscreen</w:t>
        </w:r>
      </w:hyperlink>
      <w:r w:rsidRPr="00DA52B3">
        <w:rPr>
          <w:rFonts w:ascii="Arial" w:eastAsia="Times New Roman" w:hAnsi="Arial" w:cs="Arial"/>
          <w:lang w:val="en"/>
        </w:rPr>
        <w:t xml:space="preserve"> wit</w:t>
      </w:r>
      <w:r w:rsidRPr="00DA52B3">
        <w:rPr>
          <w:rFonts w:ascii="Arial" w:eastAsia="Times New Roman" w:hAnsi="Arial" w:cs="Arial"/>
          <w:color w:val="000000"/>
          <w:lang w:val="en"/>
        </w:rPr>
        <w:t>h an SPF of 30 or more.</w:t>
      </w:r>
    </w:p>
    <w:p w:rsidR="00CA0E7D" w:rsidRPr="00DA52B3" w:rsidRDefault="00CA0E7D" w:rsidP="00CA0E7D">
      <w:pPr>
        <w:numPr>
          <w:ilvl w:val="0"/>
          <w:numId w:val="8"/>
        </w:numPr>
        <w:spacing w:before="100" w:beforeAutospacing="1" w:after="100" w:afterAutospacing="1" w:line="240" w:lineRule="atLeast"/>
        <w:ind w:left="2520"/>
        <w:rPr>
          <w:rFonts w:ascii="Arial" w:eastAsia="Times New Roman" w:hAnsi="Arial" w:cs="Arial"/>
          <w:color w:val="000000"/>
          <w:lang w:val="en"/>
        </w:rPr>
      </w:pPr>
      <w:r w:rsidRPr="00DA52B3">
        <w:rPr>
          <w:rFonts w:ascii="Arial" w:eastAsia="Times New Roman" w:hAnsi="Arial" w:cs="Arial"/>
          <w:color w:val="000000"/>
          <w:lang w:val="en"/>
        </w:rPr>
        <w:t xml:space="preserve">Drink extra fluids. To prevent dehydration, it's generally recommended to drink at least eight glasses of water, fruit juice, or vegetable juice </w:t>
      </w:r>
      <w:r w:rsidRPr="00DA52B3">
        <w:rPr>
          <w:rFonts w:ascii="Arial" w:eastAsia="Times New Roman" w:hAnsi="Arial" w:cs="Arial"/>
          <w:color w:val="000000"/>
          <w:lang w:val="en"/>
        </w:rPr>
        <w:lastRenderedPageBreak/>
        <w:t>per day. Because heat-related illness also can result from salt depletion, it may be advisable to substitute an electrolyte-rich sports drink for water during periods of extreme heat and humidity.</w:t>
      </w:r>
    </w:p>
    <w:p w:rsidR="00CA0E7D" w:rsidRPr="00DA52B3" w:rsidRDefault="00CA0E7D" w:rsidP="00CA0E7D">
      <w:pPr>
        <w:numPr>
          <w:ilvl w:val="0"/>
          <w:numId w:val="8"/>
        </w:numPr>
        <w:spacing w:before="100" w:beforeAutospacing="1" w:after="100" w:afterAutospacing="1" w:line="240" w:lineRule="atLeast"/>
        <w:ind w:left="2520"/>
        <w:rPr>
          <w:rFonts w:ascii="Arial" w:eastAsia="Times New Roman" w:hAnsi="Arial" w:cs="Arial"/>
          <w:lang w:val="en"/>
        </w:rPr>
      </w:pPr>
      <w:r w:rsidRPr="00DA52B3">
        <w:rPr>
          <w:rFonts w:ascii="Arial" w:eastAsia="Times New Roman" w:hAnsi="Arial" w:cs="Arial"/>
          <w:color w:val="000000"/>
          <w:lang w:val="en"/>
        </w:rPr>
        <w:t xml:space="preserve">Take additional precautions when exercising or working outdoors. The general recommendation is to drink 24 ounces of fluid two hours before exercise, and consider adding another eight ounces of water or sports drink right before exercise. During exercise, you should consume another eight </w:t>
      </w:r>
      <w:r w:rsidRPr="00DA52B3">
        <w:rPr>
          <w:rFonts w:ascii="Arial" w:eastAsia="Times New Roman" w:hAnsi="Arial" w:cs="Arial"/>
          <w:lang w:val="en"/>
        </w:rPr>
        <w:t>ounces of water every 20 minutes even if you don't feel thirsty.</w:t>
      </w:r>
    </w:p>
    <w:p w:rsidR="00CA0E7D" w:rsidRPr="00DA52B3" w:rsidRDefault="00CA0E7D" w:rsidP="00CA0E7D">
      <w:pPr>
        <w:shd w:val="clear" w:color="auto" w:fill="FFFFFF"/>
        <w:spacing w:before="45" w:after="150" w:line="240" w:lineRule="atLeast"/>
        <w:rPr>
          <w:rFonts w:ascii="Arial" w:eastAsia="Times New Roman" w:hAnsi="Arial" w:cs="Arial"/>
          <w:lang w:val="en"/>
        </w:rPr>
      </w:pPr>
      <w:r w:rsidRPr="00DA52B3">
        <w:rPr>
          <w:rFonts w:ascii="Arial" w:eastAsia="Times New Roman" w:hAnsi="Arial" w:cs="Arial"/>
          <w:lang w:val="en"/>
        </w:rPr>
        <w:t xml:space="preserve">Avoid fluids containing either </w:t>
      </w:r>
      <w:hyperlink r:id="rId25" w:history="1">
        <w:r w:rsidRPr="00DA52B3">
          <w:rPr>
            <w:rFonts w:ascii="Arial" w:eastAsia="Times New Roman" w:hAnsi="Arial" w:cs="Arial"/>
            <w:lang w:val="en"/>
          </w:rPr>
          <w:t>caffeine</w:t>
        </w:r>
      </w:hyperlink>
      <w:r w:rsidRPr="00DA52B3">
        <w:rPr>
          <w:rFonts w:ascii="Arial" w:eastAsia="Times New Roman" w:hAnsi="Arial" w:cs="Arial"/>
          <w:lang w:val="en"/>
        </w:rPr>
        <w:t xml:space="preserve"> or alcohol, because both substances can make you lose more fluids and worsen heat exhaustion. If you have </w:t>
      </w:r>
      <w:hyperlink r:id="rId26" w:history="1">
        <w:r w:rsidRPr="00DA52B3">
          <w:rPr>
            <w:rFonts w:ascii="Arial" w:eastAsia="Times New Roman" w:hAnsi="Arial" w:cs="Arial"/>
            <w:lang w:val="en"/>
          </w:rPr>
          <w:t>epilepsy</w:t>
        </w:r>
      </w:hyperlink>
      <w:r w:rsidRPr="00DA52B3">
        <w:rPr>
          <w:rFonts w:ascii="Arial" w:eastAsia="Times New Roman" w:hAnsi="Arial" w:cs="Arial"/>
          <w:lang w:val="en"/>
        </w:rPr>
        <w:t xml:space="preserve"> or heart, kidney, or </w:t>
      </w:r>
      <w:hyperlink r:id="rId27" w:history="1">
        <w:r w:rsidRPr="00DA52B3">
          <w:rPr>
            <w:rFonts w:ascii="Arial" w:eastAsia="Times New Roman" w:hAnsi="Arial" w:cs="Arial"/>
            <w:lang w:val="en"/>
          </w:rPr>
          <w:t>liver</w:t>
        </w:r>
      </w:hyperlink>
      <w:r w:rsidRPr="00DA52B3">
        <w:rPr>
          <w:rFonts w:ascii="Arial" w:eastAsia="Times New Roman" w:hAnsi="Arial" w:cs="Arial"/>
          <w:lang w:val="en"/>
        </w:rPr>
        <w:t xml:space="preserve"> disease; are on fluid-restricted </w:t>
      </w:r>
      <w:hyperlink r:id="rId28" w:history="1">
        <w:r w:rsidRPr="00DA52B3">
          <w:rPr>
            <w:rFonts w:ascii="Arial" w:eastAsia="Times New Roman" w:hAnsi="Arial" w:cs="Arial"/>
            <w:lang w:val="en"/>
          </w:rPr>
          <w:t>diets</w:t>
        </w:r>
      </w:hyperlink>
      <w:r w:rsidRPr="00DA52B3">
        <w:rPr>
          <w:rFonts w:ascii="Arial" w:eastAsia="Times New Roman" w:hAnsi="Arial" w:cs="Arial"/>
          <w:lang w:val="en"/>
        </w:rPr>
        <w:t>; or have a problem with fluid retention, check with your doctor before increasing liquid intake.</w:t>
      </w:r>
    </w:p>
    <w:p w:rsidR="00CA0E7D" w:rsidRPr="00B65550" w:rsidRDefault="00CA0E7D" w:rsidP="00B65550">
      <w:pPr>
        <w:shd w:val="clear" w:color="auto" w:fill="FFFFFF"/>
        <w:spacing w:before="45" w:after="150" w:line="240" w:lineRule="atLeast"/>
        <w:rPr>
          <w:rFonts w:ascii="Arial" w:eastAsia="Times New Roman" w:hAnsi="Arial" w:cs="Arial"/>
          <w:sz w:val="20"/>
          <w:szCs w:val="20"/>
          <w:lang w:val="en"/>
        </w:rPr>
      </w:pPr>
    </w:p>
    <w:sectPr w:rsidR="00CA0E7D" w:rsidRPr="00B65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7134"/>
    <w:multiLevelType w:val="multilevel"/>
    <w:tmpl w:val="3B4A1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CE70A7"/>
    <w:multiLevelType w:val="multilevel"/>
    <w:tmpl w:val="03C4C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9E7C2E"/>
    <w:multiLevelType w:val="multilevel"/>
    <w:tmpl w:val="AC2A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A22C81"/>
    <w:multiLevelType w:val="multilevel"/>
    <w:tmpl w:val="253C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8C6970"/>
    <w:multiLevelType w:val="multilevel"/>
    <w:tmpl w:val="6B3E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C861B5"/>
    <w:multiLevelType w:val="multilevel"/>
    <w:tmpl w:val="2BF6D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317D23"/>
    <w:multiLevelType w:val="multilevel"/>
    <w:tmpl w:val="0358C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3947A4"/>
    <w:multiLevelType w:val="multilevel"/>
    <w:tmpl w:val="2262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2"/>
  </w:num>
  <w:num w:numId="5">
    <w:abstractNumId w:val="7"/>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550"/>
    <w:rsid w:val="001708C6"/>
    <w:rsid w:val="002B36D5"/>
    <w:rsid w:val="009245A1"/>
    <w:rsid w:val="00B65550"/>
    <w:rsid w:val="00CA0E7D"/>
    <w:rsid w:val="00D930E7"/>
    <w:rsid w:val="00DA5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5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5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6659">
      <w:bodyDiv w:val="1"/>
      <w:marLeft w:val="0"/>
      <w:marRight w:val="0"/>
      <w:marTop w:val="0"/>
      <w:marBottom w:val="0"/>
      <w:divBdr>
        <w:top w:val="none" w:sz="0" w:space="0" w:color="auto"/>
        <w:left w:val="none" w:sz="0" w:space="0" w:color="auto"/>
        <w:bottom w:val="none" w:sz="0" w:space="0" w:color="auto"/>
        <w:right w:val="none" w:sz="0" w:space="0" w:color="auto"/>
      </w:divBdr>
      <w:divsChild>
        <w:div w:id="1623026906">
          <w:marLeft w:val="0"/>
          <w:marRight w:val="0"/>
          <w:marTop w:val="0"/>
          <w:marBottom w:val="0"/>
          <w:divBdr>
            <w:top w:val="none" w:sz="0" w:space="0" w:color="auto"/>
            <w:left w:val="none" w:sz="0" w:space="0" w:color="auto"/>
            <w:bottom w:val="none" w:sz="0" w:space="0" w:color="auto"/>
            <w:right w:val="none" w:sz="0" w:space="0" w:color="auto"/>
          </w:divBdr>
          <w:divsChild>
            <w:div w:id="467742212">
              <w:marLeft w:val="0"/>
              <w:marRight w:val="0"/>
              <w:marTop w:val="0"/>
              <w:marBottom w:val="0"/>
              <w:divBdr>
                <w:top w:val="none" w:sz="0" w:space="0" w:color="auto"/>
                <w:left w:val="none" w:sz="0" w:space="0" w:color="auto"/>
                <w:bottom w:val="none" w:sz="0" w:space="0" w:color="auto"/>
                <w:right w:val="none" w:sz="0" w:space="0" w:color="auto"/>
              </w:divBdr>
              <w:divsChild>
                <w:div w:id="661931362">
                  <w:marLeft w:val="0"/>
                  <w:marRight w:val="0"/>
                  <w:marTop w:val="0"/>
                  <w:marBottom w:val="0"/>
                  <w:divBdr>
                    <w:top w:val="none" w:sz="0" w:space="0" w:color="auto"/>
                    <w:left w:val="none" w:sz="0" w:space="0" w:color="auto"/>
                    <w:bottom w:val="none" w:sz="0" w:space="0" w:color="auto"/>
                    <w:right w:val="none" w:sz="0" w:space="0" w:color="auto"/>
                  </w:divBdr>
                  <w:divsChild>
                    <w:div w:id="1263148428">
                      <w:marLeft w:val="0"/>
                      <w:marRight w:val="0"/>
                      <w:marTop w:val="0"/>
                      <w:marBottom w:val="0"/>
                      <w:divBdr>
                        <w:top w:val="none" w:sz="0" w:space="0" w:color="auto"/>
                        <w:left w:val="none" w:sz="0" w:space="0" w:color="auto"/>
                        <w:bottom w:val="none" w:sz="0" w:space="0" w:color="auto"/>
                        <w:right w:val="none" w:sz="0" w:space="0" w:color="auto"/>
                      </w:divBdr>
                      <w:divsChild>
                        <w:div w:id="1595438756">
                          <w:marLeft w:val="0"/>
                          <w:marRight w:val="0"/>
                          <w:marTop w:val="0"/>
                          <w:marBottom w:val="45"/>
                          <w:divBdr>
                            <w:top w:val="none" w:sz="0" w:space="0" w:color="auto"/>
                            <w:left w:val="none" w:sz="0" w:space="0" w:color="auto"/>
                            <w:bottom w:val="none" w:sz="0" w:space="0" w:color="auto"/>
                            <w:right w:val="none" w:sz="0" w:space="0" w:color="auto"/>
                          </w:divBdr>
                        </w:div>
                        <w:div w:id="179514097">
                          <w:marLeft w:val="165"/>
                          <w:marRight w:val="0"/>
                          <w:marTop w:val="0"/>
                          <w:marBottom w:val="0"/>
                          <w:divBdr>
                            <w:top w:val="none" w:sz="0" w:space="0" w:color="auto"/>
                            <w:left w:val="none" w:sz="0" w:space="0" w:color="auto"/>
                            <w:bottom w:val="none" w:sz="0" w:space="0" w:color="auto"/>
                            <w:right w:val="none" w:sz="0" w:space="0" w:color="auto"/>
                          </w:divBdr>
                        </w:div>
                        <w:div w:id="1684241497">
                          <w:marLeft w:val="0"/>
                          <w:marRight w:val="0"/>
                          <w:marTop w:val="0"/>
                          <w:marBottom w:val="0"/>
                          <w:divBdr>
                            <w:top w:val="none" w:sz="0" w:space="0" w:color="auto"/>
                            <w:left w:val="none" w:sz="0" w:space="0" w:color="auto"/>
                            <w:bottom w:val="none" w:sz="0" w:space="0" w:color="auto"/>
                            <w:right w:val="none" w:sz="0" w:space="0" w:color="auto"/>
                          </w:divBdr>
                        </w:div>
                        <w:div w:id="20931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1801">
                  <w:marLeft w:val="0"/>
                  <w:marRight w:val="0"/>
                  <w:marTop w:val="0"/>
                  <w:marBottom w:val="0"/>
                  <w:divBdr>
                    <w:top w:val="none" w:sz="0" w:space="0" w:color="auto"/>
                    <w:left w:val="none" w:sz="0" w:space="0" w:color="auto"/>
                    <w:bottom w:val="none" w:sz="0" w:space="0" w:color="auto"/>
                    <w:right w:val="none" w:sz="0" w:space="0" w:color="auto"/>
                  </w:divBdr>
                  <w:divsChild>
                    <w:div w:id="325936298">
                      <w:marLeft w:val="0"/>
                      <w:marRight w:val="0"/>
                      <w:marTop w:val="0"/>
                      <w:marBottom w:val="0"/>
                      <w:divBdr>
                        <w:top w:val="none" w:sz="0" w:space="0" w:color="auto"/>
                        <w:left w:val="none" w:sz="0" w:space="0" w:color="auto"/>
                        <w:bottom w:val="none" w:sz="0" w:space="0" w:color="auto"/>
                        <w:right w:val="none" w:sz="0" w:space="0" w:color="auto"/>
                      </w:divBdr>
                      <w:divsChild>
                        <w:div w:id="2063675306">
                          <w:marLeft w:val="0"/>
                          <w:marRight w:val="0"/>
                          <w:marTop w:val="0"/>
                          <w:marBottom w:val="0"/>
                          <w:divBdr>
                            <w:top w:val="none" w:sz="0" w:space="0" w:color="auto"/>
                            <w:left w:val="none" w:sz="0" w:space="0" w:color="auto"/>
                            <w:bottom w:val="none" w:sz="0" w:space="0" w:color="auto"/>
                            <w:right w:val="none" w:sz="0" w:space="0" w:color="auto"/>
                          </w:divBdr>
                          <w:divsChild>
                            <w:div w:id="751126309">
                              <w:marLeft w:val="0"/>
                              <w:marRight w:val="0"/>
                              <w:marTop w:val="0"/>
                              <w:marBottom w:val="0"/>
                              <w:divBdr>
                                <w:top w:val="none" w:sz="0" w:space="0" w:color="auto"/>
                                <w:left w:val="none" w:sz="0" w:space="0" w:color="auto"/>
                                <w:bottom w:val="none" w:sz="0" w:space="0" w:color="auto"/>
                                <w:right w:val="none" w:sz="0" w:space="0" w:color="auto"/>
                              </w:divBdr>
                              <w:divsChild>
                                <w:div w:id="14074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937013">
                      <w:marLeft w:val="2490"/>
                      <w:marRight w:val="0"/>
                      <w:marTop w:val="0"/>
                      <w:marBottom w:val="0"/>
                      <w:divBdr>
                        <w:top w:val="none" w:sz="0" w:space="0" w:color="auto"/>
                        <w:left w:val="none" w:sz="0" w:space="0" w:color="auto"/>
                        <w:bottom w:val="none" w:sz="0" w:space="0" w:color="auto"/>
                        <w:right w:val="none" w:sz="0" w:space="0" w:color="auto"/>
                      </w:divBdr>
                      <w:divsChild>
                        <w:div w:id="1560676823">
                          <w:marLeft w:val="30"/>
                          <w:marRight w:val="0"/>
                          <w:marTop w:val="0"/>
                          <w:marBottom w:val="0"/>
                          <w:divBdr>
                            <w:top w:val="none" w:sz="0" w:space="0" w:color="auto"/>
                            <w:left w:val="none" w:sz="0" w:space="0" w:color="auto"/>
                            <w:bottom w:val="none" w:sz="0" w:space="0" w:color="auto"/>
                            <w:right w:val="none" w:sz="0" w:space="0" w:color="auto"/>
                          </w:divBdr>
                          <w:divsChild>
                            <w:div w:id="1347749223">
                              <w:marLeft w:val="0"/>
                              <w:marRight w:val="0"/>
                              <w:marTop w:val="0"/>
                              <w:marBottom w:val="0"/>
                              <w:divBdr>
                                <w:top w:val="none" w:sz="0" w:space="0" w:color="auto"/>
                                <w:left w:val="none" w:sz="0" w:space="0" w:color="auto"/>
                                <w:bottom w:val="none" w:sz="0" w:space="0" w:color="auto"/>
                                <w:right w:val="none" w:sz="0" w:space="0" w:color="auto"/>
                              </w:divBdr>
                              <w:divsChild>
                                <w:div w:id="1636332231">
                                  <w:marLeft w:val="0"/>
                                  <w:marRight w:val="0"/>
                                  <w:marTop w:val="0"/>
                                  <w:marBottom w:val="0"/>
                                  <w:divBdr>
                                    <w:top w:val="none" w:sz="0" w:space="0" w:color="auto"/>
                                    <w:left w:val="none" w:sz="0" w:space="0" w:color="auto"/>
                                    <w:bottom w:val="none" w:sz="0" w:space="0" w:color="auto"/>
                                    <w:right w:val="none" w:sz="0" w:space="0" w:color="auto"/>
                                  </w:divBdr>
                                </w:div>
                                <w:div w:id="1380322013">
                                  <w:marLeft w:val="0"/>
                                  <w:marRight w:val="0"/>
                                  <w:marTop w:val="0"/>
                                  <w:marBottom w:val="0"/>
                                  <w:divBdr>
                                    <w:top w:val="none" w:sz="0" w:space="0" w:color="auto"/>
                                    <w:left w:val="none" w:sz="0" w:space="0" w:color="auto"/>
                                    <w:bottom w:val="none" w:sz="0" w:space="0" w:color="auto"/>
                                    <w:right w:val="none" w:sz="0" w:space="0" w:color="auto"/>
                                  </w:divBdr>
                                  <w:divsChild>
                                    <w:div w:id="1753816934">
                                      <w:marLeft w:val="0"/>
                                      <w:marRight w:val="0"/>
                                      <w:marTop w:val="225"/>
                                      <w:marBottom w:val="0"/>
                                      <w:divBdr>
                                        <w:top w:val="none" w:sz="0" w:space="0" w:color="auto"/>
                                        <w:left w:val="none" w:sz="0" w:space="0" w:color="auto"/>
                                        <w:bottom w:val="none" w:sz="0" w:space="0" w:color="auto"/>
                                        <w:right w:val="none" w:sz="0" w:space="0" w:color="auto"/>
                                      </w:divBdr>
                                      <w:divsChild>
                                        <w:div w:id="16004177">
                                          <w:marLeft w:val="0"/>
                                          <w:marRight w:val="0"/>
                                          <w:marTop w:val="0"/>
                                          <w:marBottom w:val="0"/>
                                          <w:divBdr>
                                            <w:top w:val="none" w:sz="0" w:space="0" w:color="auto"/>
                                            <w:left w:val="none" w:sz="0" w:space="0" w:color="auto"/>
                                            <w:bottom w:val="none" w:sz="0" w:space="0" w:color="auto"/>
                                            <w:right w:val="none" w:sz="0" w:space="0" w:color="auto"/>
                                          </w:divBdr>
                                        </w:div>
                                        <w:div w:id="1316106489">
                                          <w:marLeft w:val="0"/>
                                          <w:marRight w:val="0"/>
                                          <w:marTop w:val="0"/>
                                          <w:marBottom w:val="0"/>
                                          <w:divBdr>
                                            <w:top w:val="none" w:sz="0" w:space="0" w:color="auto"/>
                                            <w:left w:val="none" w:sz="0" w:space="0" w:color="auto"/>
                                            <w:bottom w:val="none" w:sz="0" w:space="0" w:color="auto"/>
                                            <w:right w:val="none" w:sz="0" w:space="0" w:color="auto"/>
                                          </w:divBdr>
                                          <w:divsChild>
                                            <w:div w:id="1558279413">
                                              <w:marLeft w:val="0"/>
                                              <w:marRight w:val="0"/>
                                              <w:marTop w:val="120"/>
                                              <w:marBottom w:val="120"/>
                                              <w:divBdr>
                                                <w:top w:val="single" w:sz="6" w:space="2" w:color="EAEAEA"/>
                                                <w:left w:val="single" w:sz="6" w:space="4" w:color="EAEAEA"/>
                                                <w:bottom w:val="single" w:sz="6" w:space="2" w:color="EAEAEA"/>
                                                <w:right w:val="single" w:sz="6" w:space="4" w:color="EAEAEA"/>
                                              </w:divBdr>
                                              <w:divsChild>
                                                <w:div w:id="110588418">
                                                  <w:marLeft w:val="0"/>
                                                  <w:marRight w:val="0"/>
                                                  <w:marTop w:val="0"/>
                                                  <w:marBottom w:val="0"/>
                                                  <w:divBdr>
                                                    <w:top w:val="none" w:sz="0" w:space="0" w:color="auto"/>
                                                    <w:left w:val="none" w:sz="0" w:space="0" w:color="auto"/>
                                                    <w:bottom w:val="none" w:sz="0" w:space="0" w:color="auto"/>
                                                    <w:right w:val="none" w:sz="0" w:space="0" w:color="auto"/>
                                                  </w:divBdr>
                                                  <w:divsChild>
                                                    <w:div w:id="1322730020">
                                                      <w:marLeft w:val="0"/>
                                                      <w:marRight w:val="0"/>
                                                      <w:marTop w:val="75"/>
                                                      <w:marBottom w:val="0"/>
                                                      <w:divBdr>
                                                        <w:top w:val="none" w:sz="0" w:space="0" w:color="auto"/>
                                                        <w:left w:val="none" w:sz="0" w:space="0" w:color="auto"/>
                                                        <w:bottom w:val="none" w:sz="0" w:space="0" w:color="auto"/>
                                                        <w:right w:val="single" w:sz="6" w:space="3" w:color="EAEAEA"/>
                                                      </w:divBdr>
                                                    </w:div>
                                                  </w:divsChild>
                                                </w:div>
                                                <w:div w:id="744648227">
                                                  <w:marLeft w:val="0"/>
                                                  <w:marRight w:val="0"/>
                                                  <w:marTop w:val="0"/>
                                                  <w:marBottom w:val="0"/>
                                                  <w:divBdr>
                                                    <w:top w:val="none" w:sz="0" w:space="0" w:color="auto"/>
                                                    <w:left w:val="none" w:sz="0" w:space="0" w:color="auto"/>
                                                    <w:bottom w:val="none" w:sz="0" w:space="0" w:color="auto"/>
                                                    <w:right w:val="none" w:sz="0" w:space="0" w:color="auto"/>
                                                  </w:divBdr>
                                                  <w:divsChild>
                                                    <w:div w:id="14191343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007320862">
                                      <w:marLeft w:val="0"/>
                                      <w:marRight w:val="0"/>
                                      <w:marTop w:val="0"/>
                                      <w:marBottom w:val="0"/>
                                      <w:divBdr>
                                        <w:top w:val="none" w:sz="0" w:space="0" w:color="auto"/>
                                        <w:left w:val="none" w:sz="0" w:space="0" w:color="auto"/>
                                        <w:bottom w:val="none" w:sz="0" w:space="0" w:color="auto"/>
                                        <w:right w:val="none" w:sz="0" w:space="0" w:color="auto"/>
                                      </w:divBdr>
                                      <w:divsChild>
                                        <w:div w:id="22676420">
                                          <w:marLeft w:val="240"/>
                                          <w:marRight w:val="0"/>
                                          <w:marTop w:val="0"/>
                                          <w:marBottom w:val="0"/>
                                          <w:divBdr>
                                            <w:top w:val="none" w:sz="0" w:space="0" w:color="auto"/>
                                            <w:left w:val="none" w:sz="0" w:space="0" w:color="auto"/>
                                            <w:bottom w:val="none" w:sz="0" w:space="0" w:color="auto"/>
                                            <w:right w:val="none" w:sz="0" w:space="0" w:color="auto"/>
                                          </w:divBdr>
                                        </w:div>
                                        <w:div w:id="470638674">
                                          <w:marLeft w:val="0"/>
                                          <w:marRight w:val="0"/>
                                          <w:marTop w:val="0"/>
                                          <w:marBottom w:val="0"/>
                                          <w:divBdr>
                                            <w:top w:val="none" w:sz="0" w:space="0" w:color="auto"/>
                                            <w:left w:val="none" w:sz="0" w:space="0" w:color="auto"/>
                                            <w:bottom w:val="none" w:sz="0" w:space="0" w:color="auto"/>
                                            <w:right w:val="none" w:sz="0" w:space="0" w:color="auto"/>
                                          </w:divBdr>
                                          <w:divsChild>
                                            <w:div w:id="808136521">
                                              <w:marLeft w:val="30"/>
                                              <w:marRight w:val="75"/>
                                              <w:marTop w:val="15"/>
                                              <w:marBottom w:val="0"/>
                                              <w:divBdr>
                                                <w:top w:val="none" w:sz="0" w:space="0" w:color="auto"/>
                                                <w:left w:val="none" w:sz="0" w:space="0" w:color="auto"/>
                                                <w:bottom w:val="none" w:sz="0" w:space="0" w:color="auto"/>
                                                <w:right w:val="none" w:sz="0" w:space="0" w:color="auto"/>
                                              </w:divBdr>
                                              <w:divsChild>
                                                <w:div w:id="663777549">
                                                  <w:marLeft w:val="0"/>
                                                  <w:marRight w:val="0"/>
                                                  <w:marTop w:val="0"/>
                                                  <w:marBottom w:val="0"/>
                                                  <w:divBdr>
                                                    <w:top w:val="single" w:sz="6" w:space="1" w:color="004276"/>
                                                    <w:left w:val="single" w:sz="6" w:space="3" w:color="004276"/>
                                                    <w:bottom w:val="single" w:sz="6" w:space="1" w:color="004276"/>
                                                    <w:right w:val="single" w:sz="6" w:space="3" w:color="004276"/>
                                                  </w:divBdr>
                                                </w:div>
                                              </w:divsChild>
                                            </w:div>
                                          </w:divsChild>
                                        </w:div>
                                      </w:divsChild>
                                    </w:div>
                                  </w:divsChild>
                                </w:div>
                              </w:divsChild>
                            </w:div>
                          </w:divsChild>
                        </w:div>
                      </w:divsChild>
                    </w:div>
                  </w:divsChild>
                </w:div>
              </w:divsChild>
            </w:div>
          </w:divsChild>
        </w:div>
      </w:divsChild>
    </w:div>
    <w:div w:id="380633794">
      <w:bodyDiv w:val="1"/>
      <w:marLeft w:val="0"/>
      <w:marRight w:val="0"/>
      <w:marTop w:val="0"/>
      <w:marBottom w:val="0"/>
      <w:divBdr>
        <w:top w:val="none" w:sz="0" w:space="0" w:color="auto"/>
        <w:left w:val="none" w:sz="0" w:space="0" w:color="auto"/>
        <w:bottom w:val="none" w:sz="0" w:space="0" w:color="auto"/>
        <w:right w:val="none" w:sz="0" w:space="0" w:color="auto"/>
      </w:divBdr>
      <w:divsChild>
        <w:div w:id="1106729047">
          <w:marLeft w:val="0"/>
          <w:marRight w:val="0"/>
          <w:marTop w:val="0"/>
          <w:marBottom w:val="0"/>
          <w:divBdr>
            <w:top w:val="none" w:sz="0" w:space="0" w:color="auto"/>
            <w:left w:val="none" w:sz="0" w:space="0" w:color="auto"/>
            <w:bottom w:val="none" w:sz="0" w:space="0" w:color="auto"/>
            <w:right w:val="none" w:sz="0" w:space="0" w:color="auto"/>
          </w:divBdr>
          <w:divsChild>
            <w:div w:id="1572692076">
              <w:marLeft w:val="0"/>
              <w:marRight w:val="0"/>
              <w:marTop w:val="0"/>
              <w:marBottom w:val="0"/>
              <w:divBdr>
                <w:top w:val="none" w:sz="0" w:space="0" w:color="auto"/>
                <w:left w:val="none" w:sz="0" w:space="0" w:color="auto"/>
                <w:bottom w:val="none" w:sz="0" w:space="0" w:color="auto"/>
                <w:right w:val="none" w:sz="0" w:space="0" w:color="auto"/>
              </w:divBdr>
              <w:divsChild>
                <w:div w:id="239482259">
                  <w:marLeft w:val="0"/>
                  <w:marRight w:val="0"/>
                  <w:marTop w:val="0"/>
                  <w:marBottom w:val="0"/>
                  <w:divBdr>
                    <w:top w:val="none" w:sz="0" w:space="0" w:color="auto"/>
                    <w:left w:val="none" w:sz="0" w:space="0" w:color="auto"/>
                    <w:bottom w:val="none" w:sz="0" w:space="0" w:color="auto"/>
                    <w:right w:val="none" w:sz="0" w:space="0" w:color="auto"/>
                  </w:divBdr>
                  <w:divsChild>
                    <w:div w:id="1756171679">
                      <w:marLeft w:val="2490"/>
                      <w:marRight w:val="0"/>
                      <w:marTop w:val="0"/>
                      <w:marBottom w:val="0"/>
                      <w:divBdr>
                        <w:top w:val="none" w:sz="0" w:space="0" w:color="auto"/>
                        <w:left w:val="none" w:sz="0" w:space="0" w:color="auto"/>
                        <w:bottom w:val="none" w:sz="0" w:space="0" w:color="auto"/>
                        <w:right w:val="none" w:sz="0" w:space="0" w:color="auto"/>
                      </w:divBdr>
                      <w:divsChild>
                        <w:div w:id="1189635342">
                          <w:marLeft w:val="30"/>
                          <w:marRight w:val="0"/>
                          <w:marTop w:val="0"/>
                          <w:marBottom w:val="0"/>
                          <w:divBdr>
                            <w:top w:val="none" w:sz="0" w:space="0" w:color="auto"/>
                            <w:left w:val="none" w:sz="0" w:space="0" w:color="auto"/>
                            <w:bottom w:val="none" w:sz="0" w:space="0" w:color="auto"/>
                            <w:right w:val="none" w:sz="0" w:space="0" w:color="auto"/>
                          </w:divBdr>
                          <w:divsChild>
                            <w:div w:id="854609847">
                              <w:marLeft w:val="0"/>
                              <w:marRight w:val="0"/>
                              <w:marTop w:val="0"/>
                              <w:marBottom w:val="0"/>
                              <w:divBdr>
                                <w:top w:val="none" w:sz="0" w:space="0" w:color="auto"/>
                                <w:left w:val="none" w:sz="0" w:space="0" w:color="auto"/>
                                <w:bottom w:val="none" w:sz="0" w:space="0" w:color="auto"/>
                                <w:right w:val="none" w:sz="0" w:space="0" w:color="auto"/>
                              </w:divBdr>
                              <w:divsChild>
                                <w:div w:id="2074162538">
                                  <w:marLeft w:val="0"/>
                                  <w:marRight w:val="0"/>
                                  <w:marTop w:val="0"/>
                                  <w:marBottom w:val="0"/>
                                  <w:divBdr>
                                    <w:top w:val="none" w:sz="0" w:space="0" w:color="auto"/>
                                    <w:left w:val="none" w:sz="0" w:space="0" w:color="auto"/>
                                    <w:bottom w:val="none" w:sz="0" w:space="0" w:color="auto"/>
                                    <w:right w:val="none" w:sz="0" w:space="0" w:color="auto"/>
                                  </w:divBdr>
                                  <w:divsChild>
                                    <w:div w:id="995954355">
                                      <w:marLeft w:val="0"/>
                                      <w:marRight w:val="0"/>
                                      <w:marTop w:val="225"/>
                                      <w:marBottom w:val="0"/>
                                      <w:divBdr>
                                        <w:top w:val="none" w:sz="0" w:space="0" w:color="auto"/>
                                        <w:left w:val="none" w:sz="0" w:space="0" w:color="auto"/>
                                        <w:bottom w:val="none" w:sz="0" w:space="0" w:color="auto"/>
                                        <w:right w:val="none" w:sz="0" w:space="0" w:color="auto"/>
                                      </w:divBdr>
                                      <w:divsChild>
                                        <w:div w:id="53484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md.com/digestive-disorders/digestive-diseases-nausea-vomiting" TargetMode="External"/><Relationship Id="rId13" Type="http://schemas.openxmlformats.org/officeDocument/2006/relationships/hyperlink" Target="http://www.webmd.com/fitness-exercise/guide/default.htm" TargetMode="External"/><Relationship Id="rId18" Type="http://schemas.openxmlformats.org/officeDocument/2006/relationships/hyperlink" Target="http://diabetes.webmd.com/default.htm" TargetMode="External"/><Relationship Id="rId26" Type="http://schemas.openxmlformats.org/officeDocument/2006/relationships/hyperlink" Target="http://www.webmd.com/epilepsy/default.htm" TargetMode="External"/><Relationship Id="rId3" Type="http://schemas.microsoft.com/office/2007/relationships/stylesWithEffects" Target="stylesWithEffects.xml"/><Relationship Id="rId21" Type="http://schemas.openxmlformats.org/officeDocument/2006/relationships/hyperlink" Target="http://www.webmd.com/skin-problems-and-treatments/guide/sunburn" TargetMode="External"/><Relationship Id="rId7" Type="http://schemas.openxmlformats.org/officeDocument/2006/relationships/hyperlink" Target="http://www.webmd.com/migraines-headaches/default.htm" TargetMode="External"/><Relationship Id="rId12" Type="http://schemas.openxmlformats.org/officeDocument/2006/relationships/hyperlink" Target="http://www.webmd.com/brain/picture-of-the-brain" TargetMode="External"/><Relationship Id="rId17" Type="http://schemas.openxmlformats.org/officeDocument/2006/relationships/hyperlink" Target="http://www.webmd.com/hypertension-high-blood-pressure/default.htm" TargetMode="External"/><Relationship Id="rId25" Type="http://schemas.openxmlformats.org/officeDocument/2006/relationships/hyperlink" Target="http://www.webmd.com/balance/caffeine-myths-and-facts" TargetMode="External"/><Relationship Id="rId2" Type="http://schemas.openxmlformats.org/officeDocument/2006/relationships/styles" Target="styles.xml"/><Relationship Id="rId16" Type="http://schemas.openxmlformats.org/officeDocument/2006/relationships/hyperlink" Target="http://www.webmd.com/diet/what-is-obesity" TargetMode="External"/><Relationship Id="rId20" Type="http://schemas.openxmlformats.org/officeDocument/2006/relationships/hyperlink" Target="http://www.webmd.com/a-to-z-guides/sickle-cell-disease-topic-overview"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ebmd.com/fitness-exercise/heat-exhaustion" TargetMode="External"/><Relationship Id="rId11" Type="http://schemas.openxmlformats.org/officeDocument/2006/relationships/hyperlink" Target="http://www.webmd.com/a-to-z-guides/heat-stroke-symptoms-and-treatment" TargetMode="External"/><Relationship Id="rId24" Type="http://schemas.openxmlformats.org/officeDocument/2006/relationships/hyperlink" Target="http://www.webmd.com/drugs/drug-366-sunscreen+top.aspx" TargetMode="External"/><Relationship Id="rId5" Type="http://schemas.openxmlformats.org/officeDocument/2006/relationships/webSettings" Target="webSettings.xml"/><Relationship Id="rId15" Type="http://schemas.openxmlformats.org/officeDocument/2006/relationships/hyperlink" Target="http://www.webmd.com/lung/picture-of-the-lungs" TargetMode="External"/><Relationship Id="rId23" Type="http://schemas.openxmlformats.org/officeDocument/2006/relationships/hyperlink" Target="http://www.webmd.com/drugs/index-drugs.aspx" TargetMode="External"/><Relationship Id="rId28" Type="http://schemas.openxmlformats.org/officeDocument/2006/relationships/hyperlink" Target="http://www.webmd.com/diet/old-diet-toc" TargetMode="External"/><Relationship Id="rId10" Type="http://schemas.openxmlformats.org/officeDocument/2006/relationships/hyperlink" Target="http://www.webmd.com/brain/vertigo-symptoms-causes-treatment" TargetMode="External"/><Relationship Id="rId19" Type="http://schemas.openxmlformats.org/officeDocument/2006/relationships/hyperlink" Target="http://www.webmd.com/mental-health/default.htm" TargetMode="External"/><Relationship Id="rId4" Type="http://schemas.openxmlformats.org/officeDocument/2006/relationships/settings" Target="settings.xml"/><Relationship Id="rId9" Type="http://schemas.openxmlformats.org/officeDocument/2006/relationships/hyperlink" Target="http://www.webmd.com/pain-management/muscle-spasms-cramps-charley-horse" TargetMode="External"/><Relationship Id="rId14" Type="http://schemas.openxmlformats.org/officeDocument/2006/relationships/hyperlink" Target="http://www.webmd.com/heart/picture-of-the-heart" TargetMode="External"/><Relationship Id="rId22" Type="http://schemas.openxmlformats.org/officeDocument/2006/relationships/hyperlink" Target="http://firstaid.webmd.com/fevers-causes-symptoms-treatments" TargetMode="External"/><Relationship Id="rId27" Type="http://schemas.openxmlformats.org/officeDocument/2006/relationships/hyperlink" Target="http://www.webmd.com/digestive-disorders/picture-of-the-liver"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Ault, Dale R CIV NSTC Safety, N00X</dc:creator>
  <cp:lastModifiedBy>Ault, Dale R CIV NSTC Safety, N00X</cp:lastModifiedBy>
  <cp:revision>5</cp:revision>
  <dcterms:created xsi:type="dcterms:W3CDTF">2013-09-04T17:32:00Z</dcterms:created>
  <dcterms:modified xsi:type="dcterms:W3CDTF">2013-09-04T18:19:00Z</dcterms:modified>
</cp:coreProperties>
</file>